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A6996" w14:textId="4973929B" w:rsidR="004D5748" w:rsidRPr="00F060AA" w:rsidRDefault="000B5E43" w:rsidP="004D5748">
      <w:pPr>
        <w:pStyle w:val="Heading4"/>
        <w:jc w:val="center"/>
        <w:rPr>
          <w:rFonts w:cs="B Lotus"/>
          <w:sz w:val="32"/>
          <w:szCs w:val="32"/>
          <w:rtl/>
        </w:rPr>
      </w:pPr>
      <w:r w:rsidRPr="00F060AA">
        <w:rPr>
          <w:rFonts w:cs="B Lotus"/>
          <w:sz w:val="32"/>
          <w:szCs w:val="32"/>
          <w:rtl/>
          <w:lang w:bidi="ar-SA"/>
        </w:rPr>
        <w:t>انرژ</w:t>
      </w:r>
      <w:r w:rsidRPr="00F060AA">
        <w:rPr>
          <w:rFonts w:cs="B Lotus" w:hint="cs"/>
          <w:sz w:val="32"/>
          <w:szCs w:val="32"/>
          <w:rtl/>
          <w:lang w:bidi="ar-SA"/>
        </w:rPr>
        <w:t>ی</w:t>
      </w:r>
      <w:r w:rsidRPr="00F060AA">
        <w:rPr>
          <w:rFonts w:cs="B Lotus"/>
          <w:sz w:val="32"/>
          <w:szCs w:val="32"/>
          <w:rtl/>
          <w:lang w:bidi="ar-SA"/>
        </w:rPr>
        <w:t xml:space="preserve"> تار</w:t>
      </w:r>
      <w:r w:rsidRPr="00F060AA">
        <w:rPr>
          <w:rFonts w:cs="B Lotus" w:hint="cs"/>
          <w:sz w:val="32"/>
          <w:szCs w:val="32"/>
          <w:rtl/>
          <w:lang w:bidi="ar-SA"/>
        </w:rPr>
        <w:t>ی</w:t>
      </w:r>
      <w:r w:rsidRPr="00F060AA">
        <w:rPr>
          <w:rFonts w:cs="B Lotus" w:hint="eastAsia"/>
          <w:sz w:val="32"/>
          <w:szCs w:val="32"/>
          <w:rtl/>
          <w:lang w:bidi="ar-SA"/>
        </w:rPr>
        <w:t>ک</w:t>
      </w:r>
      <w:r w:rsidRPr="00F060AA">
        <w:rPr>
          <w:rFonts w:cs="B Lotus"/>
          <w:sz w:val="32"/>
          <w:szCs w:val="32"/>
          <w:rtl/>
          <w:lang w:bidi="ar-SA"/>
        </w:rPr>
        <w:t xml:space="preserve"> هولوگراف</w:t>
      </w:r>
      <w:r w:rsidRPr="00F060AA">
        <w:rPr>
          <w:rFonts w:cs="B Lotus" w:hint="cs"/>
          <w:sz w:val="32"/>
          <w:szCs w:val="32"/>
          <w:rtl/>
          <w:lang w:bidi="ar-SA"/>
        </w:rPr>
        <w:t>ی</w:t>
      </w:r>
      <w:r w:rsidRPr="00F060AA">
        <w:rPr>
          <w:rFonts w:cs="B Lotus" w:hint="eastAsia"/>
          <w:sz w:val="32"/>
          <w:szCs w:val="32"/>
          <w:rtl/>
          <w:lang w:bidi="ar-SA"/>
        </w:rPr>
        <w:t>ک</w:t>
      </w:r>
      <w:r w:rsidRPr="00F060AA">
        <w:rPr>
          <w:rFonts w:cs="B Lotus"/>
          <w:sz w:val="32"/>
          <w:szCs w:val="32"/>
          <w:rtl/>
          <w:lang w:bidi="ar-SA"/>
        </w:rPr>
        <w:t xml:space="preserve"> در ک</w:t>
      </w:r>
      <w:r w:rsidRPr="00F060AA">
        <w:rPr>
          <w:rFonts w:cs="B Lotus" w:hint="cs"/>
          <w:sz w:val="32"/>
          <w:szCs w:val="32"/>
          <w:rtl/>
          <w:lang w:bidi="ar-SA"/>
        </w:rPr>
        <w:t>ی</w:t>
      </w:r>
      <w:r w:rsidRPr="00F060AA">
        <w:rPr>
          <w:rFonts w:cs="B Lotus" w:hint="eastAsia"/>
          <w:sz w:val="32"/>
          <w:szCs w:val="32"/>
          <w:rtl/>
          <w:lang w:bidi="ar-SA"/>
        </w:rPr>
        <w:t>هان‌شناس</w:t>
      </w:r>
      <w:r w:rsidRPr="00F060AA">
        <w:rPr>
          <w:rFonts w:cs="B Lotus" w:hint="cs"/>
          <w:sz w:val="32"/>
          <w:szCs w:val="32"/>
          <w:rtl/>
          <w:lang w:bidi="ar-SA"/>
        </w:rPr>
        <w:t>ی</w:t>
      </w:r>
      <w:r w:rsidRPr="00F060AA">
        <w:rPr>
          <w:rFonts w:cs="B Lotus"/>
          <w:sz w:val="32"/>
          <w:szCs w:val="32"/>
          <w:rtl/>
          <w:lang w:bidi="ar-SA"/>
        </w:rPr>
        <w:t xml:space="preserve"> بارو با قطع ز</w:t>
      </w:r>
      <w:r w:rsidRPr="00F060AA">
        <w:rPr>
          <w:rFonts w:cs="B Lotus" w:hint="cs"/>
          <w:sz w:val="32"/>
          <w:szCs w:val="32"/>
          <w:rtl/>
          <w:lang w:bidi="ar-SA"/>
        </w:rPr>
        <w:t>ی</w:t>
      </w:r>
      <w:r w:rsidRPr="00F060AA">
        <w:rPr>
          <w:rFonts w:cs="B Lotus" w:hint="eastAsia"/>
          <w:sz w:val="32"/>
          <w:szCs w:val="32"/>
          <w:rtl/>
          <w:lang w:bidi="ar-SA"/>
        </w:rPr>
        <w:t>ر</w:t>
      </w:r>
      <w:r w:rsidRPr="00F060AA">
        <w:rPr>
          <w:rFonts w:cs="B Lotus"/>
          <w:sz w:val="32"/>
          <w:szCs w:val="32"/>
          <w:rtl/>
          <w:lang w:bidi="ar-SA"/>
        </w:rPr>
        <w:t>قرمز گراندا اول</w:t>
      </w:r>
      <w:r w:rsidRPr="00F060AA">
        <w:rPr>
          <w:rFonts w:cs="B Lotus" w:hint="cs"/>
          <w:sz w:val="32"/>
          <w:szCs w:val="32"/>
          <w:rtl/>
          <w:lang w:bidi="ar-SA"/>
        </w:rPr>
        <w:t>ی</w:t>
      </w:r>
      <w:r w:rsidRPr="00F060AA">
        <w:rPr>
          <w:rFonts w:cs="B Lotus" w:hint="eastAsia"/>
          <w:sz w:val="32"/>
          <w:szCs w:val="32"/>
          <w:rtl/>
          <w:lang w:bidi="ar-SA"/>
        </w:rPr>
        <w:t>ورز</w:t>
      </w:r>
    </w:p>
    <w:p w14:paraId="29464B92" w14:textId="6B1FAB62" w:rsidR="004D5748" w:rsidRPr="000C4A23" w:rsidRDefault="00F060AA" w:rsidP="004D5748">
      <w:pPr>
        <w:jc w:val="center"/>
        <w:rPr>
          <w:rFonts w:cs="B Lotus"/>
          <w:b/>
          <w:bCs/>
          <w:szCs w:val="24"/>
          <w:rtl/>
          <w:lang w:bidi="ar-SA"/>
        </w:rPr>
      </w:pPr>
      <w:r>
        <w:rPr>
          <w:rFonts w:cs="B Lotus" w:hint="cs"/>
          <w:b/>
          <w:bCs/>
          <w:szCs w:val="24"/>
          <w:rtl/>
        </w:rPr>
        <w:t>مهلا</w:t>
      </w:r>
      <w:r w:rsidR="00F25481">
        <w:rPr>
          <w:rFonts w:cs="B Lotus" w:hint="cs"/>
          <w:b/>
          <w:bCs/>
          <w:szCs w:val="24"/>
          <w:rtl/>
        </w:rPr>
        <w:t xml:space="preserve"> متقی</w:t>
      </w:r>
      <w:bookmarkStart w:id="0" w:name="OLE_LINK2"/>
      <w:r w:rsidR="004D5748">
        <w:rPr>
          <w:rFonts w:cs="B Lotus" w:hint="cs"/>
          <w:b/>
          <w:bCs/>
          <w:szCs w:val="24"/>
          <w:rtl/>
        </w:rPr>
        <w:t>،</w:t>
      </w:r>
      <w:r w:rsidR="004D5748">
        <w:rPr>
          <w:rFonts w:cs="B Lotus" w:hint="cs"/>
          <w:b/>
          <w:bCs/>
          <w:szCs w:val="24"/>
          <w:rtl/>
          <w:lang w:bidi="ar-SA"/>
        </w:rPr>
        <w:t xml:space="preserve"> </w:t>
      </w:r>
      <w:r w:rsidR="00F25481">
        <w:rPr>
          <w:rFonts w:cs="B Lotus" w:hint="cs"/>
          <w:b/>
          <w:bCs/>
          <w:szCs w:val="24"/>
          <w:rtl/>
          <w:lang w:bidi="ar-SA"/>
        </w:rPr>
        <w:t>احمد شیخی</w:t>
      </w:r>
      <w:bookmarkEnd w:id="0"/>
      <w:r w:rsidR="00CC07A5">
        <w:rPr>
          <w:rFonts w:cs="B Lotus" w:hint="cs"/>
          <w:b/>
          <w:bCs/>
          <w:szCs w:val="24"/>
          <w:rtl/>
        </w:rPr>
        <w:t>،</w:t>
      </w:r>
      <w:r w:rsidR="00CC07A5">
        <w:rPr>
          <w:rFonts w:cs="B Lotus" w:hint="cs"/>
          <w:b/>
          <w:bCs/>
          <w:szCs w:val="24"/>
          <w:rtl/>
          <w:lang w:bidi="ar-SA"/>
        </w:rPr>
        <w:t xml:space="preserve"> اسماعیل ابراهیمی</w:t>
      </w:r>
    </w:p>
    <w:p w14:paraId="08CDEC65" w14:textId="140171A7" w:rsidR="004D5748" w:rsidRPr="00D95D33" w:rsidRDefault="00DF3448" w:rsidP="00CD286F">
      <w:pPr>
        <w:jc w:val="center"/>
        <w:rPr>
          <w:rFonts w:cs="B Lotus"/>
          <w:i/>
          <w:iCs/>
          <w:sz w:val="20"/>
          <w:szCs w:val="20"/>
          <w:lang w:bidi="ar-SA"/>
        </w:rPr>
      </w:pPr>
      <w:r>
        <w:rPr>
          <w:rFonts w:cs="B Lotus" w:hint="cs"/>
          <w:i/>
          <w:iCs/>
          <w:sz w:val="20"/>
          <w:szCs w:val="20"/>
          <w:rtl/>
        </w:rPr>
        <w:t>بخش</w:t>
      </w:r>
      <w:r w:rsidR="005D2742">
        <w:rPr>
          <w:rFonts w:cs="B Lotus" w:hint="cs"/>
          <w:i/>
          <w:iCs/>
          <w:sz w:val="20"/>
          <w:szCs w:val="20"/>
          <w:rtl/>
        </w:rPr>
        <w:t xml:space="preserve"> فیزیک، دانشکده‌علوم،</w:t>
      </w:r>
      <w:r w:rsidR="004A2D4C">
        <w:rPr>
          <w:rFonts w:cs="B Lotus" w:hint="cs"/>
          <w:i/>
          <w:iCs/>
          <w:sz w:val="20"/>
          <w:szCs w:val="20"/>
          <w:rtl/>
        </w:rPr>
        <w:t xml:space="preserve"> دانشگاه شیراز</w:t>
      </w:r>
      <w:r w:rsidR="004D5748">
        <w:rPr>
          <w:rFonts w:cs="B Lotus" w:hint="cs"/>
          <w:i/>
          <w:iCs/>
          <w:sz w:val="20"/>
          <w:szCs w:val="20"/>
          <w:rtl/>
        </w:rPr>
        <w:t xml:space="preserve"> </w:t>
      </w:r>
    </w:p>
    <w:p w14:paraId="5878878B" w14:textId="524C12E2" w:rsidR="00786A41" w:rsidRDefault="00B91941" w:rsidP="00786A41">
      <w:pPr>
        <w:jc w:val="center"/>
        <w:rPr>
          <w:rFonts w:cs="B Lotus"/>
          <w:i/>
          <w:iCs/>
          <w:sz w:val="20"/>
          <w:szCs w:val="20"/>
          <w:rtl/>
        </w:rPr>
      </w:pPr>
      <w:r>
        <w:rPr>
          <w:rFonts w:cs="B Lotus" w:hint="cs"/>
          <w:i/>
          <w:iCs/>
          <w:sz w:val="20"/>
          <w:szCs w:val="20"/>
          <w:rtl/>
        </w:rPr>
        <w:t>رصدخ</w:t>
      </w:r>
      <w:r w:rsidR="003A5E27">
        <w:rPr>
          <w:rFonts w:cs="B Lotus" w:hint="cs"/>
          <w:i/>
          <w:iCs/>
          <w:sz w:val="20"/>
          <w:szCs w:val="20"/>
          <w:rtl/>
        </w:rPr>
        <w:t>ان</w:t>
      </w:r>
      <w:r>
        <w:rPr>
          <w:rFonts w:cs="B Lotus" w:hint="cs"/>
          <w:i/>
          <w:iCs/>
          <w:sz w:val="20"/>
          <w:szCs w:val="20"/>
          <w:rtl/>
        </w:rPr>
        <w:t>ه</w:t>
      </w:r>
      <w:r w:rsidR="003A5E27">
        <w:rPr>
          <w:rFonts w:cs="B Lotus" w:hint="cs"/>
          <w:i/>
          <w:iCs/>
          <w:sz w:val="20"/>
          <w:szCs w:val="20"/>
          <w:rtl/>
        </w:rPr>
        <w:t>‌ ابوریحان بی</w:t>
      </w:r>
      <w:r w:rsidR="00CD286F">
        <w:rPr>
          <w:rFonts w:cs="B Lotus" w:hint="cs"/>
          <w:i/>
          <w:iCs/>
          <w:sz w:val="20"/>
          <w:szCs w:val="20"/>
          <w:rtl/>
        </w:rPr>
        <w:t>رو</w:t>
      </w:r>
      <w:r w:rsidR="003A5E27">
        <w:rPr>
          <w:rFonts w:cs="B Lotus" w:hint="cs"/>
          <w:i/>
          <w:iCs/>
          <w:sz w:val="20"/>
          <w:szCs w:val="20"/>
          <w:rtl/>
        </w:rPr>
        <w:t>نی</w:t>
      </w:r>
      <w:r>
        <w:rPr>
          <w:rFonts w:cs="B Lotus" w:hint="cs"/>
          <w:i/>
          <w:iCs/>
          <w:sz w:val="20"/>
          <w:szCs w:val="20"/>
          <w:rtl/>
        </w:rPr>
        <w:t>، دانشکده‌علوم، دانشگاه شیراز</w:t>
      </w:r>
    </w:p>
    <w:p w14:paraId="383BC234" w14:textId="17827BC8" w:rsidR="00460568" w:rsidRPr="000C4A23" w:rsidRDefault="004D5748" w:rsidP="00460568">
      <w:pPr>
        <w:jc w:val="center"/>
        <w:rPr>
          <w:rFonts w:cs="B Lotus"/>
          <w:b/>
          <w:bCs/>
          <w:sz w:val="28"/>
          <w:szCs w:val="28"/>
          <w:rtl/>
        </w:rPr>
      </w:pPr>
      <w:r w:rsidRPr="000C4A23">
        <w:rPr>
          <w:rFonts w:cs="B Lotus"/>
          <w:b/>
          <w:bCs/>
          <w:sz w:val="28"/>
          <w:szCs w:val="28"/>
          <w:rtl/>
        </w:rPr>
        <w:t>چكيده</w:t>
      </w:r>
    </w:p>
    <w:p w14:paraId="0A0A3C16" w14:textId="2A811AA5" w:rsidR="00460568" w:rsidRDefault="00CF3297" w:rsidP="00D84F22">
      <w:pPr>
        <w:pStyle w:val="BodyText2"/>
        <w:bidi/>
        <w:jc w:val="both"/>
        <w:rPr>
          <w:rFonts w:cs="B Lotus"/>
          <w:b w:val="0"/>
          <w:bCs w:val="0"/>
          <w:i/>
          <w:iCs/>
          <w:szCs w:val="20"/>
        </w:rPr>
      </w:pPr>
      <w:bookmarkStart w:id="1" w:name="OLE_LINK12"/>
      <w:bookmarkStart w:id="2" w:name="OLE_LINK1"/>
      <w:r>
        <w:rPr>
          <w:rFonts w:cs="B Lotus"/>
          <w:b w:val="0"/>
          <w:bCs w:val="0"/>
          <w:i/>
          <w:iCs/>
          <w:szCs w:val="20"/>
        </w:rPr>
        <w:t xml:space="preserve">     </w:t>
      </w:r>
      <w:r w:rsidR="00D9067D">
        <w:rPr>
          <w:rFonts w:cs="B Lotus" w:hint="cs"/>
          <w:b w:val="0"/>
          <w:bCs w:val="0"/>
          <w:i/>
          <w:iCs/>
          <w:szCs w:val="20"/>
          <w:rtl/>
        </w:rPr>
        <w:t xml:space="preserve">در این </w:t>
      </w:r>
      <w:r>
        <w:rPr>
          <w:rFonts w:cs="B Lotus" w:hint="cs"/>
          <w:b w:val="0"/>
          <w:bCs w:val="0"/>
          <w:i/>
          <w:iCs/>
          <w:szCs w:val="20"/>
          <w:rtl/>
        </w:rPr>
        <w:t xml:space="preserve">مقاله </w:t>
      </w:r>
      <w:r w:rsidR="00C3073E">
        <w:rPr>
          <w:rFonts w:cs="B Lotus" w:hint="cs"/>
          <w:b w:val="0"/>
          <w:bCs w:val="0"/>
          <w:i/>
          <w:iCs/>
          <w:szCs w:val="20"/>
          <w:rtl/>
        </w:rPr>
        <w:t>با درنظر گرفتن قطع زیرقرمز معرفی شده توسط گراندا اولیورز</w:t>
      </w:r>
      <w:r w:rsidR="00895BFC">
        <w:rPr>
          <w:rFonts w:cs="B Lotus" w:hint="cs"/>
          <w:b w:val="0"/>
          <w:bCs w:val="0"/>
          <w:i/>
          <w:iCs/>
          <w:szCs w:val="20"/>
          <w:rtl/>
        </w:rPr>
        <w:t>،</w:t>
      </w:r>
      <w:r w:rsidR="00C3073E">
        <w:rPr>
          <w:rFonts w:cs="B Lotus" w:hint="cs"/>
          <w:b w:val="0"/>
          <w:bCs w:val="0"/>
          <w:i/>
          <w:iCs/>
          <w:szCs w:val="20"/>
          <w:rtl/>
        </w:rPr>
        <w:t xml:space="preserve"> </w:t>
      </w:r>
      <w:r w:rsidR="00AC04AF">
        <w:rPr>
          <w:rFonts w:cs="B Lotus" w:hint="cs"/>
          <w:b w:val="0"/>
          <w:bCs w:val="0"/>
          <w:i/>
          <w:iCs/>
          <w:szCs w:val="20"/>
          <w:rtl/>
        </w:rPr>
        <w:t>ان</w:t>
      </w:r>
      <w:r w:rsidR="000711DF">
        <w:rPr>
          <w:rFonts w:cs="B Lotus" w:hint="cs"/>
          <w:b w:val="0"/>
          <w:bCs w:val="0"/>
          <w:i/>
          <w:iCs/>
          <w:szCs w:val="20"/>
          <w:rtl/>
        </w:rPr>
        <w:t>ر</w:t>
      </w:r>
      <w:r w:rsidR="00AC04AF">
        <w:rPr>
          <w:rFonts w:cs="B Lotus" w:hint="cs"/>
          <w:b w:val="0"/>
          <w:bCs w:val="0"/>
          <w:i/>
          <w:iCs/>
          <w:szCs w:val="20"/>
          <w:rtl/>
        </w:rPr>
        <w:t>ژی تاریک</w:t>
      </w:r>
      <w:r w:rsidR="00895BFC">
        <w:rPr>
          <w:rFonts w:cs="B Lotus" w:hint="cs"/>
          <w:b w:val="0"/>
          <w:bCs w:val="0"/>
          <w:i/>
          <w:iCs/>
          <w:szCs w:val="20"/>
          <w:rtl/>
        </w:rPr>
        <w:t xml:space="preserve"> </w:t>
      </w:r>
      <w:r w:rsidR="00D95E26">
        <w:rPr>
          <w:rFonts w:cs="B Lotus" w:hint="cs"/>
          <w:b w:val="0"/>
          <w:bCs w:val="0"/>
          <w:i/>
          <w:iCs/>
          <w:szCs w:val="20"/>
          <w:rtl/>
        </w:rPr>
        <w:t>هولوگرافیک</w:t>
      </w:r>
      <w:r w:rsidR="00C3073E">
        <w:rPr>
          <w:rFonts w:cs="B Lotus" w:hint="cs"/>
          <w:b w:val="0"/>
          <w:bCs w:val="0"/>
          <w:i/>
          <w:iCs/>
          <w:szCs w:val="20"/>
          <w:rtl/>
        </w:rPr>
        <w:t xml:space="preserve"> </w:t>
      </w:r>
      <w:r w:rsidR="009F5B73">
        <w:rPr>
          <w:rFonts w:cs="B Lotus" w:hint="cs"/>
          <w:b w:val="0"/>
          <w:bCs w:val="0"/>
          <w:i/>
          <w:iCs/>
          <w:szCs w:val="20"/>
          <w:rtl/>
        </w:rPr>
        <w:t>را</w:t>
      </w:r>
      <w:r>
        <w:rPr>
          <w:rFonts w:cs="B Lotus" w:hint="cs"/>
          <w:b w:val="0"/>
          <w:bCs w:val="0"/>
          <w:i/>
          <w:iCs/>
          <w:szCs w:val="20"/>
          <w:rtl/>
        </w:rPr>
        <w:t xml:space="preserve"> در کیهان شناسی بارو</w:t>
      </w:r>
      <w:r w:rsidR="009F5B73">
        <w:rPr>
          <w:rFonts w:cs="B Lotus" w:hint="cs"/>
          <w:b w:val="0"/>
          <w:bCs w:val="0"/>
          <w:i/>
          <w:iCs/>
          <w:szCs w:val="20"/>
          <w:rtl/>
        </w:rPr>
        <w:t xml:space="preserve"> </w:t>
      </w:r>
      <w:r w:rsidR="00C3073E">
        <w:rPr>
          <w:rFonts w:cs="B Lotus" w:hint="cs"/>
          <w:b w:val="0"/>
          <w:bCs w:val="0"/>
          <w:i/>
          <w:iCs/>
          <w:szCs w:val="20"/>
          <w:rtl/>
        </w:rPr>
        <w:t>بررسی می</w:t>
      </w:r>
      <w:r w:rsidR="00895BFC">
        <w:rPr>
          <w:rFonts w:cs="B Lotus" w:hint="cs"/>
          <w:b w:val="0"/>
          <w:bCs w:val="0"/>
          <w:i/>
          <w:iCs/>
          <w:szCs w:val="20"/>
          <w:rtl/>
        </w:rPr>
        <w:t>‌کنیم</w:t>
      </w:r>
      <w:bookmarkStart w:id="3" w:name="OLE_LINK13"/>
      <w:bookmarkEnd w:id="1"/>
      <w:r w:rsidR="00582991">
        <w:rPr>
          <w:rFonts w:cs="B Lotus" w:hint="cs"/>
          <w:b w:val="0"/>
          <w:bCs w:val="0"/>
          <w:i/>
          <w:iCs/>
          <w:szCs w:val="20"/>
          <w:rtl/>
        </w:rPr>
        <w:t>.</w:t>
      </w:r>
      <w:r w:rsidR="000E32ED">
        <w:rPr>
          <w:rFonts w:cs="B Lotus" w:hint="cs"/>
          <w:b w:val="0"/>
          <w:bCs w:val="0"/>
          <w:i/>
          <w:iCs/>
          <w:szCs w:val="20"/>
          <w:rtl/>
        </w:rPr>
        <w:t xml:space="preserve"> بدین منظور</w:t>
      </w:r>
      <w:r w:rsidR="00301422">
        <w:rPr>
          <w:rFonts w:cs="B Lotus" w:hint="cs"/>
          <w:b w:val="0"/>
          <w:bCs w:val="0"/>
          <w:i/>
          <w:iCs/>
          <w:szCs w:val="20"/>
          <w:rtl/>
        </w:rPr>
        <w:t xml:space="preserve"> به </w:t>
      </w:r>
      <w:r w:rsidR="00432231">
        <w:rPr>
          <w:rFonts w:cs="B Lotus" w:hint="cs"/>
          <w:b w:val="0"/>
          <w:bCs w:val="0"/>
          <w:i/>
          <w:iCs/>
          <w:szCs w:val="20"/>
          <w:rtl/>
        </w:rPr>
        <w:t>مطالعه</w:t>
      </w:r>
      <w:r w:rsidR="00160BE2">
        <w:rPr>
          <w:rFonts w:cs="B Lotus" w:hint="cs"/>
          <w:b w:val="0"/>
          <w:bCs w:val="0"/>
          <w:i/>
          <w:iCs/>
          <w:szCs w:val="20"/>
          <w:rtl/>
        </w:rPr>
        <w:t>‌</w:t>
      </w:r>
      <w:r w:rsidR="00301422">
        <w:rPr>
          <w:rFonts w:cs="B Lotus" w:hint="cs"/>
          <w:b w:val="0"/>
          <w:bCs w:val="0"/>
          <w:i/>
          <w:iCs/>
          <w:szCs w:val="20"/>
          <w:rtl/>
        </w:rPr>
        <w:t xml:space="preserve"> </w:t>
      </w:r>
      <w:r w:rsidR="00026605">
        <w:rPr>
          <w:rFonts w:cs="B Lotus" w:hint="cs"/>
          <w:b w:val="0"/>
          <w:bCs w:val="0"/>
          <w:i/>
          <w:iCs/>
          <w:szCs w:val="20"/>
          <w:rtl/>
        </w:rPr>
        <w:t>کیهان تخت</w:t>
      </w:r>
      <w:r w:rsidR="009F5B73">
        <w:rPr>
          <w:rFonts w:cs="B Lotus" w:hint="cs"/>
          <w:b w:val="0"/>
          <w:bCs w:val="0"/>
          <w:i/>
          <w:iCs/>
          <w:szCs w:val="20"/>
          <w:rtl/>
        </w:rPr>
        <w:t>،</w:t>
      </w:r>
      <w:r w:rsidR="00026605">
        <w:rPr>
          <w:rFonts w:cs="B Lotus" w:hint="cs"/>
          <w:b w:val="0"/>
          <w:bCs w:val="0"/>
          <w:i/>
          <w:iCs/>
          <w:szCs w:val="20"/>
          <w:rtl/>
        </w:rPr>
        <w:t xml:space="preserve"> </w:t>
      </w:r>
      <w:r w:rsidR="00BF6AF9">
        <w:rPr>
          <w:rFonts w:cs="B Lotus" w:hint="cs"/>
          <w:b w:val="0"/>
          <w:bCs w:val="0"/>
          <w:i/>
          <w:iCs/>
          <w:szCs w:val="20"/>
          <w:rtl/>
        </w:rPr>
        <w:t>در ح</w:t>
      </w:r>
      <w:r w:rsidR="009F5B73">
        <w:rPr>
          <w:rFonts w:cs="B Lotus" w:hint="cs"/>
          <w:b w:val="0"/>
          <w:bCs w:val="0"/>
          <w:i/>
          <w:iCs/>
          <w:szCs w:val="20"/>
          <w:rtl/>
        </w:rPr>
        <w:t>ضور برهم</w:t>
      </w:r>
      <w:r w:rsidR="009F5B73">
        <w:rPr>
          <w:rFonts w:cs="B Lotus"/>
          <w:b w:val="0"/>
          <w:bCs w:val="0"/>
          <w:i/>
          <w:iCs/>
          <w:szCs w:val="20"/>
          <w:rtl/>
        </w:rPr>
        <w:softHyphen/>
      </w:r>
      <w:r w:rsidR="009F5B73">
        <w:rPr>
          <w:rFonts w:cs="B Lotus" w:hint="cs"/>
          <w:b w:val="0"/>
          <w:bCs w:val="0"/>
          <w:i/>
          <w:iCs/>
          <w:szCs w:val="20"/>
          <w:rtl/>
        </w:rPr>
        <w:t>کنش میان</w:t>
      </w:r>
      <w:r w:rsidR="008B099E">
        <w:rPr>
          <w:rFonts w:cs="B Lotus"/>
          <w:b w:val="0"/>
          <w:bCs w:val="0"/>
          <w:i/>
          <w:iCs/>
          <w:szCs w:val="20"/>
        </w:rPr>
        <w:t xml:space="preserve"> </w:t>
      </w:r>
      <w:r w:rsidR="008B099E">
        <w:rPr>
          <w:rFonts w:cs="B Lotus" w:hint="cs"/>
          <w:b w:val="0"/>
          <w:bCs w:val="0"/>
          <w:i/>
          <w:iCs/>
          <w:szCs w:val="20"/>
          <w:rtl/>
        </w:rPr>
        <w:t>انرژی تاریک</w:t>
      </w:r>
      <w:r w:rsidR="00EE6442">
        <w:rPr>
          <w:rFonts w:cs="B Lotus" w:hint="cs"/>
          <w:b w:val="0"/>
          <w:bCs w:val="0"/>
          <w:i/>
          <w:iCs/>
          <w:szCs w:val="20"/>
          <w:rtl/>
        </w:rPr>
        <w:t xml:space="preserve"> </w:t>
      </w:r>
      <w:r w:rsidR="009F5B73">
        <w:rPr>
          <w:rFonts w:cs="B Lotus" w:hint="cs"/>
          <w:b w:val="0"/>
          <w:bCs w:val="0"/>
          <w:i/>
          <w:iCs/>
          <w:szCs w:val="20"/>
          <w:rtl/>
        </w:rPr>
        <w:t>و</w:t>
      </w:r>
      <w:r w:rsidR="00EE6442">
        <w:rPr>
          <w:rFonts w:cs="B Lotus" w:hint="cs"/>
          <w:b w:val="0"/>
          <w:bCs w:val="0"/>
          <w:i/>
          <w:iCs/>
          <w:szCs w:val="20"/>
          <w:rtl/>
        </w:rPr>
        <w:t xml:space="preserve"> ماده تاریک </w:t>
      </w:r>
      <w:r w:rsidR="008B099E">
        <w:rPr>
          <w:rFonts w:cs="B Lotus" w:hint="cs"/>
          <w:b w:val="0"/>
          <w:bCs w:val="0"/>
          <w:i/>
          <w:iCs/>
          <w:szCs w:val="20"/>
          <w:rtl/>
        </w:rPr>
        <w:t>می</w:t>
      </w:r>
      <w:r w:rsidR="00C3073E">
        <w:rPr>
          <w:rFonts w:cs="B Lotus" w:hint="cs"/>
          <w:b w:val="0"/>
          <w:bCs w:val="0"/>
          <w:i/>
          <w:iCs/>
          <w:szCs w:val="20"/>
          <w:rtl/>
        </w:rPr>
        <w:t>‌</w:t>
      </w:r>
      <w:r w:rsidR="008B099E">
        <w:rPr>
          <w:rFonts w:cs="B Lotus" w:hint="cs"/>
          <w:b w:val="0"/>
          <w:bCs w:val="0"/>
          <w:i/>
          <w:iCs/>
          <w:szCs w:val="20"/>
          <w:rtl/>
        </w:rPr>
        <w:t>پردازیم</w:t>
      </w:r>
      <w:bookmarkStart w:id="4" w:name="OLE_LINK7"/>
      <w:r w:rsidR="00C3073E">
        <w:rPr>
          <w:rFonts w:cs="B Lotus" w:hint="cs"/>
          <w:b w:val="0"/>
          <w:bCs w:val="0"/>
          <w:i/>
          <w:iCs/>
          <w:szCs w:val="20"/>
          <w:rtl/>
        </w:rPr>
        <w:t>.</w:t>
      </w:r>
      <w:bookmarkStart w:id="5" w:name="OLE_LINK3"/>
      <w:bookmarkEnd w:id="3"/>
      <w:r w:rsidR="009F5B73">
        <w:rPr>
          <w:rFonts w:cs="B Lotus" w:hint="cs"/>
          <w:b w:val="0"/>
          <w:bCs w:val="0"/>
          <w:i/>
          <w:iCs/>
          <w:szCs w:val="20"/>
          <w:rtl/>
        </w:rPr>
        <w:t xml:space="preserve"> از مطالعه این مدل درمی</w:t>
      </w:r>
      <w:r w:rsidR="009F5B73">
        <w:rPr>
          <w:rFonts w:cs="B Lotus"/>
          <w:b w:val="0"/>
          <w:bCs w:val="0"/>
          <w:i/>
          <w:iCs/>
          <w:szCs w:val="20"/>
          <w:rtl/>
        </w:rPr>
        <w:softHyphen/>
      </w:r>
      <w:r w:rsidR="009F5B73">
        <w:rPr>
          <w:rFonts w:cs="B Lotus" w:hint="cs"/>
          <w:b w:val="0"/>
          <w:bCs w:val="0"/>
          <w:i/>
          <w:iCs/>
          <w:szCs w:val="20"/>
          <w:rtl/>
        </w:rPr>
        <w:t>یابیم که</w:t>
      </w:r>
      <w:r w:rsidR="006919FC">
        <w:rPr>
          <w:rFonts w:cs="B Lotus" w:hint="cs"/>
          <w:b w:val="0"/>
          <w:bCs w:val="0"/>
          <w:i/>
          <w:iCs/>
          <w:szCs w:val="20"/>
          <w:rtl/>
        </w:rPr>
        <w:t xml:space="preserve"> </w:t>
      </w:r>
      <w:r w:rsidR="00E01C48">
        <w:rPr>
          <w:rFonts w:cs="B Lotus" w:hint="cs"/>
          <w:b w:val="0"/>
          <w:bCs w:val="0"/>
          <w:i/>
          <w:iCs/>
          <w:szCs w:val="20"/>
          <w:rtl/>
        </w:rPr>
        <w:t>وجود</w:t>
      </w:r>
      <w:r w:rsidR="006919FC">
        <w:rPr>
          <w:rFonts w:cs="B Lotus" w:hint="cs"/>
          <w:b w:val="0"/>
          <w:bCs w:val="0"/>
          <w:i/>
          <w:iCs/>
          <w:szCs w:val="20"/>
          <w:rtl/>
        </w:rPr>
        <w:t xml:space="preserve"> پارامتر بارو</w:t>
      </w:r>
      <w:r w:rsidR="009F5B73" w:rsidRPr="009F5B73">
        <w:rPr>
          <w:rFonts w:ascii="Cambria Math" w:hAnsi="Cambria Math" w:cs="Cambria Math" w:hint="cs"/>
          <w:i/>
          <w:rtl/>
        </w:rPr>
        <w:t xml:space="preserve"> </w:t>
      </w:r>
      <m:oMath>
        <m:r>
          <m:rPr>
            <m:sty m:val="bi"/>
          </m:rPr>
          <w:rPr>
            <w:rFonts w:ascii="Cambria Math" w:hAnsi="Cambria Math" w:cs="Cambria Math"/>
            <w:szCs w:val="20"/>
          </w:rPr>
          <m:t>(</m:t>
        </m:r>
        <m:r>
          <m:rPr>
            <m:sty m:val="bi"/>
          </m:rPr>
          <w:rPr>
            <w:rFonts w:ascii="Cambria Math" w:hAnsi="Cambria Math" w:cs="Cambria Math" w:hint="cs"/>
            <w:szCs w:val="20"/>
            <w:rtl/>
          </w:rPr>
          <m:t>δ</m:t>
        </m:r>
        <m:r>
          <m:rPr>
            <m:sty m:val="bi"/>
          </m:rPr>
          <w:rPr>
            <w:rFonts w:ascii="Cambria Math" w:hAnsi="Cambria Math" w:cs="B Lotus"/>
            <w:szCs w:val="20"/>
          </w:rPr>
          <m:t>=</m:t>
        </m:r>
        <m:r>
          <m:rPr>
            <m:nor/>
          </m:rPr>
          <w:rPr>
            <w:rFonts w:ascii="Cambria Math" w:hAnsi="Cambria Math" w:cs="B Lotus" w:hint="cs"/>
            <w:b w:val="0"/>
            <w:bCs w:val="0"/>
            <w:szCs w:val="20"/>
            <w:rtl/>
          </w:rPr>
          <m:t>0.1)</m:t>
        </m:r>
      </m:oMath>
      <w:r w:rsidR="006919FC" w:rsidRPr="00BD14EF">
        <w:rPr>
          <w:rFonts w:cs="B Lotus" w:hint="cs"/>
          <w:b w:val="0"/>
          <w:bCs w:val="0"/>
          <w:i/>
          <w:iCs/>
          <w:szCs w:val="20"/>
          <w:rtl/>
        </w:rPr>
        <w:t xml:space="preserve"> </w:t>
      </w:r>
      <w:r w:rsidR="006919FC">
        <w:rPr>
          <w:rFonts w:cs="B Lotus" w:hint="cs"/>
          <w:b w:val="0"/>
          <w:bCs w:val="0"/>
          <w:i/>
          <w:iCs/>
          <w:szCs w:val="20"/>
          <w:rtl/>
        </w:rPr>
        <w:t xml:space="preserve">باعث می‌شود گذار فاز </w:t>
      </w:r>
      <w:r w:rsidR="009F5B73">
        <w:rPr>
          <w:rFonts w:cs="B Lotus" w:hint="cs"/>
          <w:b w:val="0"/>
          <w:bCs w:val="0"/>
          <w:i/>
          <w:iCs/>
          <w:szCs w:val="20"/>
          <w:rtl/>
        </w:rPr>
        <w:t>به انبساط تند شونده د</w:t>
      </w:r>
      <w:r w:rsidR="006919FC">
        <w:rPr>
          <w:rFonts w:cs="B Lotus" w:hint="cs"/>
          <w:b w:val="0"/>
          <w:bCs w:val="0"/>
          <w:i/>
          <w:iCs/>
          <w:szCs w:val="20"/>
          <w:rtl/>
        </w:rPr>
        <w:t>ر</w:t>
      </w:r>
      <w:bookmarkEnd w:id="5"/>
      <m:oMath>
        <m:r>
          <m:rPr>
            <m:sty m:val="bi"/>
          </m:rPr>
          <w:rPr>
            <w:rFonts w:ascii="Cambria Math" w:hAnsi="Cambria Math" w:cs="B Lotus"/>
            <w:szCs w:val="20"/>
          </w:rPr>
          <m:t>z=</m:t>
        </m:r>
        <m:r>
          <m:rPr>
            <m:nor/>
          </m:rPr>
          <w:rPr>
            <w:rFonts w:ascii="Cambria Math" w:hAnsi="Cambria Math" w:cs="B Lotus" w:hint="cs"/>
            <w:b w:val="0"/>
            <w:bCs w:val="0"/>
            <w:iCs/>
            <w:szCs w:val="20"/>
            <w:rtl/>
          </w:rPr>
          <m:t>0.63</m:t>
        </m:r>
      </m:oMath>
      <w:r w:rsidR="009F5B73">
        <w:rPr>
          <w:rFonts w:cs="B Lotus" w:hint="cs"/>
          <w:b w:val="0"/>
          <w:bCs w:val="0"/>
          <w:i/>
          <w:iCs/>
          <w:szCs w:val="20"/>
          <w:rtl/>
        </w:rPr>
        <w:t xml:space="preserve"> رخ دهد. مطابق این مدل</w:t>
      </w:r>
      <w:r w:rsidR="006919FC">
        <w:rPr>
          <w:rFonts w:cs="B Lotus" w:hint="cs"/>
          <w:b w:val="0"/>
          <w:bCs w:val="0"/>
          <w:i/>
          <w:iCs/>
          <w:szCs w:val="20"/>
          <w:rtl/>
        </w:rPr>
        <w:t xml:space="preserve"> پارامتر معادله حالت در زمان حا</w:t>
      </w:r>
      <w:r w:rsidR="00E346E4">
        <w:rPr>
          <w:rFonts w:cs="B Lotus" w:hint="cs"/>
          <w:b w:val="0"/>
          <w:bCs w:val="0"/>
          <w:i/>
          <w:iCs/>
          <w:szCs w:val="20"/>
          <w:rtl/>
        </w:rPr>
        <w:t>ض</w:t>
      </w:r>
      <w:r w:rsidR="00A05269">
        <w:rPr>
          <w:rFonts w:cs="B Lotus" w:hint="cs"/>
          <w:b w:val="0"/>
          <w:bCs w:val="0"/>
          <w:i/>
          <w:iCs/>
          <w:szCs w:val="20"/>
          <w:rtl/>
        </w:rPr>
        <w:t>ر</w:t>
      </w:r>
      <w:r w:rsidR="007E5E2E">
        <w:rPr>
          <w:rFonts w:cs="B Lotus"/>
          <w:b w:val="0"/>
          <w:bCs w:val="0"/>
          <w:i/>
          <w:iCs/>
          <w:szCs w:val="20"/>
        </w:rPr>
        <w:t xml:space="preserve"> </w:t>
      </w:r>
      <w:r w:rsidR="007E5E2E">
        <w:rPr>
          <w:rFonts w:cs="B Lotus" w:hint="cs"/>
          <w:b w:val="0"/>
          <w:bCs w:val="0"/>
          <w:i/>
          <w:iCs/>
          <w:szCs w:val="20"/>
          <w:rtl/>
        </w:rPr>
        <w:t>کمتر از</w:t>
      </w:r>
      <w:r w:rsidR="006919FC">
        <w:rPr>
          <w:rFonts w:cs="B Lotus" w:hint="cs"/>
          <w:b w:val="0"/>
          <w:bCs w:val="0"/>
          <w:i/>
          <w:iCs/>
          <w:szCs w:val="20"/>
          <w:rtl/>
        </w:rPr>
        <w:t xml:space="preserve"> </w:t>
      </w:r>
      <m:oMath>
        <m:sSub>
          <m:sSubPr>
            <m:ctrlPr>
              <w:rPr>
                <w:rFonts w:ascii="Cambria Math" w:hAnsi="Cambria Math" w:cs="B Lotus"/>
                <w:b w:val="0"/>
                <w:bCs w:val="0"/>
                <w:i/>
                <w:iCs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B Lotus"/>
                <w:szCs w:val="20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 w:cs="B Lotus"/>
                <w:szCs w:val="20"/>
              </w:rPr>
              <m:t>de</m:t>
            </m:r>
          </m:sub>
        </m:sSub>
        <m:r>
          <m:rPr>
            <m:sty m:val="bi"/>
          </m:rPr>
          <w:rPr>
            <w:rFonts w:ascii="Cambria Math" w:hAnsi="Cambria Math" w:cs="B Lotus"/>
            <w:szCs w:val="20"/>
          </w:rPr>
          <m:t>=-</m:t>
        </m:r>
        <m:r>
          <m:rPr>
            <m:nor/>
          </m:rPr>
          <w:rPr>
            <w:rFonts w:ascii="Cambria Math" w:hAnsi="Cambria Math" w:cs="B Lotus" w:hint="cs"/>
            <w:b w:val="0"/>
            <w:bCs w:val="0"/>
            <w:iCs/>
            <w:szCs w:val="20"/>
            <w:rtl/>
          </w:rPr>
          <m:t>1</m:t>
        </m:r>
      </m:oMath>
      <w:r w:rsidR="008E0FBA">
        <w:rPr>
          <w:rFonts w:cs="B Lotus"/>
          <w:b w:val="0"/>
          <w:bCs w:val="0"/>
          <w:i/>
          <w:iCs/>
          <w:szCs w:val="20"/>
        </w:rPr>
        <w:t xml:space="preserve"> </w:t>
      </w:r>
      <w:bookmarkStart w:id="6" w:name="OLE_LINK10"/>
      <w:r w:rsidR="00E20E33">
        <w:rPr>
          <w:rFonts w:cs="B Lotus" w:hint="cs"/>
          <w:b w:val="0"/>
          <w:bCs w:val="0"/>
          <w:i/>
          <w:iCs/>
          <w:szCs w:val="20"/>
          <w:rtl/>
        </w:rPr>
        <w:t>می‌باشد</w:t>
      </w:r>
      <w:r w:rsidR="006919FC">
        <w:rPr>
          <w:rFonts w:cs="B Lotus" w:hint="cs"/>
          <w:b w:val="0"/>
          <w:bCs w:val="0"/>
          <w:i/>
          <w:iCs/>
          <w:szCs w:val="20"/>
          <w:rtl/>
        </w:rPr>
        <w:t>؛</w:t>
      </w:r>
      <w:r w:rsidR="00D84F22">
        <w:rPr>
          <w:rFonts w:cs="B Lotus" w:hint="cs"/>
          <w:b w:val="0"/>
          <w:bCs w:val="0"/>
          <w:i/>
          <w:iCs/>
          <w:szCs w:val="20"/>
          <w:rtl/>
        </w:rPr>
        <w:t xml:space="preserve"> </w:t>
      </w:r>
      <w:r w:rsidR="007E5E2E">
        <w:rPr>
          <w:rFonts w:cs="B Lotus" w:hint="cs"/>
          <w:b w:val="0"/>
          <w:bCs w:val="0"/>
          <w:i/>
          <w:iCs/>
          <w:szCs w:val="20"/>
          <w:rtl/>
        </w:rPr>
        <w:t>و</w:t>
      </w:r>
      <w:r w:rsidR="00D84F22">
        <w:rPr>
          <w:rFonts w:cs="B Lotus" w:hint="cs"/>
          <w:b w:val="0"/>
          <w:bCs w:val="0"/>
          <w:i/>
          <w:iCs/>
          <w:szCs w:val="20"/>
          <w:rtl/>
        </w:rPr>
        <w:t xml:space="preserve"> از مرز فانتوم عبور </w:t>
      </w:r>
      <w:r w:rsidR="007E5E2E">
        <w:rPr>
          <w:rFonts w:cs="B Lotus" w:hint="cs"/>
          <w:b w:val="0"/>
          <w:bCs w:val="0"/>
          <w:i/>
          <w:iCs/>
          <w:szCs w:val="20"/>
          <w:rtl/>
        </w:rPr>
        <w:t>‌ک</w:t>
      </w:r>
      <w:bookmarkEnd w:id="6"/>
      <w:r w:rsidR="00AB3F1A">
        <w:rPr>
          <w:rFonts w:cs="B Lotus" w:hint="cs"/>
          <w:b w:val="0"/>
          <w:bCs w:val="0"/>
          <w:i/>
          <w:iCs/>
          <w:szCs w:val="20"/>
          <w:rtl/>
        </w:rPr>
        <w:t>ر</w:t>
      </w:r>
      <w:r w:rsidR="007E5E2E">
        <w:rPr>
          <w:rFonts w:cs="B Lotus" w:hint="cs"/>
          <w:b w:val="0"/>
          <w:bCs w:val="0"/>
          <w:i/>
          <w:iCs/>
          <w:szCs w:val="20"/>
          <w:rtl/>
        </w:rPr>
        <w:t>د</w:t>
      </w:r>
      <w:r w:rsidR="00AB3F1A">
        <w:rPr>
          <w:rFonts w:cs="B Lotus" w:hint="cs"/>
          <w:b w:val="0"/>
          <w:bCs w:val="0"/>
          <w:i/>
          <w:iCs/>
          <w:szCs w:val="20"/>
          <w:rtl/>
        </w:rPr>
        <w:t>ه‌ است</w:t>
      </w:r>
      <w:r w:rsidR="00D84F22">
        <w:rPr>
          <w:rFonts w:cs="B Lotus" w:hint="cs"/>
          <w:b w:val="0"/>
          <w:bCs w:val="0"/>
          <w:i/>
          <w:iCs/>
          <w:szCs w:val="20"/>
          <w:rtl/>
        </w:rPr>
        <w:t>.</w:t>
      </w:r>
      <w:bookmarkStart w:id="7" w:name="OLE_LINK14"/>
      <w:r w:rsidR="00D84F22">
        <w:rPr>
          <w:rFonts w:cs="B Lotus" w:hint="cs"/>
          <w:b w:val="0"/>
          <w:bCs w:val="0"/>
          <w:i/>
          <w:iCs/>
          <w:szCs w:val="20"/>
          <w:rtl/>
        </w:rPr>
        <w:t xml:space="preserve"> بنابراین می</w:t>
      </w:r>
      <w:r w:rsidR="00E20E33">
        <w:rPr>
          <w:rFonts w:cs="B Lotus" w:hint="cs"/>
          <w:b w:val="0"/>
          <w:bCs w:val="0"/>
          <w:i/>
          <w:iCs/>
          <w:szCs w:val="20"/>
          <w:rtl/>
        </w:rPr>
        <w:t>‌</w:t>
      </w:r>
      <w:r w:rsidR="00D84F22">
        <w:rPr>
          <w:rFonts w:cs="B Lotus" w:hint="cs"/>
          <w:b w:val="0"/>
          <w:bCs w:val="0"/>
          <w:i/>
          <w:iCs/>
          <w:szCs w:val="20"/>
          <w:rtl/>
        </w:rPr>
        <w:t>توان به طور آشکار ملاحظه کرد حضور پارامتر بارو کاملا رفتار مدل کیها</w:t>
      </w:r>
      <w:r w:rsidR="00E20E33">
        <w:rPr>
          <w:rFonts w:cs="B Lotus" w:hint="cs"/>
          <w:b w:val="0"/>
          <w:bCs w:val="0"/>
          <w:i/>
          <w:iCs/>
          <w:szCs w:val="20"/>
          <w:rtl/>
        </w:rPr>
        <w:t>‌</w:t>
      </w:r>
      <w:r w:rsidR="00D84F22">
        <w:rPr>
          <w:rFonts w:cs="B Lotus" w:hint="cs"/>
          <w:b w:val="0"/>
          <w:bCs w:val="0"/>
          <w:i/>
          <w:iCs/>
          <w:szCs w:val="20"/>
          <w:rtl/>
        </w:rPr>
        <w:t>ن</w:t>
      </w:r>
      <w:r w:rsidR="00E20E33">
        <w:rPr>
          <w:rFonts w:cs="B Lotus" w:hint="cs"/>
          <w:b w:val="0"/>
          <w:bCs w:val="0"/>
          <w:i/>
          <w:iCs/>
          <w:szCs w:val="20"/>
          <w:rtl/>
        </w:rPr>
        <w:t>‌</w:t>
      </w:r>
      <w:r w:rsidR="00D84F22">
        <w:rPr>
          <w:rFonts w:cs="B Lotus" w:hint="cs"/>
          <w:b w:val="0"/>
          <w:bCs w:val="0"/>
          <w:i/>
          <w:iCs/>
          <w:szCs w:val="20"/>
          <w:rtl/>
        </w:rPr>
        <w:t>شناسی جدید را تحت تاثیر قرار می</w:t>
      </w:r>
      <w:r w:rsidR="00940B74">
        <w:rPr>
          <w:rFonts w:cs="B Lotus" w:hint="cs"/>
          <w:b w:val="0"/>
          <w:bCs w:val="0"/>
          <w:i/>
          <w:iCs/>
          <w:szCs w:val="20"/>
          <w:rtl/>
        </w:rPr>
        <w:t>‌</w:t>
      </w:r>
      <w:r w:rsidR="00D84F22">
        <w:rPr>
          <w:rFonts w:cs="B Lotus" w:hint="cs"/>
          <w:b w:val="0"/>
          <w:bCs w:val="0"/>
          <w:i/>
          <w:iCs/>
          <w:szCs w:val="20"/>
          <w:rtl/>
        </w:rPr>
        <w:t>د</w:t>
      </w:r>
      <w:bookmarkEnd w:id="7"/>
      <w:r w:rsidR="00FA5256">
        <w:rPr>
          <w:rFonts w:cs="B Lotus" w:hint="cs"/>
          <w:b w:val="0"/>
          <w:bCs w:val="0"/>
          <w:i/>
          <w:iCs/>
          <w:szCs w:val="20"/>
          <w:rtl/>
        </w:rPr>
        <w:t>هد</w:t>
      </w:r>
      <w:r>
        <w:rPr>
          <w:rFonts w:cs="B Lotus" w:hint="cs"/>
          <w:b w:val="0"/>
          <w:bCs w:val="0"/>
          <w:i/>
          <w:iCs/>
          <w:szCs w:val="20"/>
          <w:rtl/>
        </w:rPr>
        <w:t>.</w:t>
      </w:r>
    </w:p>
    <w:p w14:paraId="1377652D" w14:textId="290B4FCB" w:rsidR="006919FC" w:rsidRPr="006919FC" w:rsidRDefault="00FA5256" w:rsidP="007B0E16">
      <w:pPr>
        <w:pStyle w:val="BodyText2"/>
        <w:bidi/>
        <w:jc w:val="both"/>
        <w:rPr>
          <w:rFonts w:cs="B Lotus"/>
          <w:b w:val="0"/>
          <w:bCs w:val="0"/>
          <w:i/>
          <w:iCs/>
          <w:szCs w:val="20"/>
          <w:rtl/>
        </w:rPr>
      </w:pPr>
      <w:r>
        <w:rPr>
          <w:rFonts w:cs="B Lotus" w:hint="cs"/>
          <w:b w:val="0"/>
          <w:bCs w:val="0"/>
          <w:i/>
          <w:iCs/>
          <w:szCs w:val="20"/>
          <w:rtl/>
        </w:rPr>
        <w:t xml:space="preserve"> </w:t>
      </w:r>
      <w:r w:rsidR="007B0E16">
        <w:rPr>
          <w:rFonts w:cs="B Lotus" w:hint="cs"/>
          <w:b w:val="0"/>
          <w:bCs w:val="0"/>
          <w:i/>
          <w:iCs/>
          <w:szCs w:val="20"/>
          <w:rtl/>
        </w:rPr>
        <w:t xml:space="preserve">کلمات کلیدی: </w:t>
      </w:r>
      <w:r w:rsidR="007B0E16" w:rsidRPr="007B0E16">
        <w:rPr>
          <w:rFonts w:cs="B Lotus"/>
          <w:b w:val="0"/>
          <w:bCs w:val="0"/>
          <w:i/>
          <w:iCs/>
          <w:szCs w:val="20"/>
        </w:rPr>
        <w:t> </w:t>
      </w:r>
      <w:r w:rsidR="007B0E16" w:rsidRPr="007B0E16">
        <w:rPr>
          <w:rFonts w:cs="B Lotus"/>
          <w:b w:val="0"/>
          <w:bCs w:val="0"/>
          <w:i/>
          <w:iCs/>
          <w:szCs w:val="20"/>
          <w:rtl/>
        </w:rPr>
        <w:t>آنتروپي بارو، انرژي تاريك هولوگرافيك، قطع زيرقرمز گراندا-اوليورز</w:t>
      </w:r>
      <w:r w:rsidR="007B0E16" w:rsidRPr="007B0E16">
        <w:rPr>
          <w:rFonts w:cs="B Lotus"/>
          <w:b w:val="0"/>
          <w:bCs w:val="0"/>
          <w:i/>
          <w:iCs/>
          <w:szCs w:val="20"/>
        </w:rPr>
        <w:t>.</w:t>
      </w:r>
    </w:p>
    <w:bookmarkEnd w:id="2"/>
    <w:bookmarkEnd w:id="4"/>
    <w:p w14:paraId="556C85B4" w14:textId="27A941C2" w:rsidR="004D5748" w:rsidRPr="000C4A23" w:rsidRDefault="00BB0557" w:rsidP="004D5748">
      <w:pPr>
        <w:pStyle w:val="BodyText2"/>
        <w:jc w:val="center"/>
        <w:rPr>
          <w:rFonts w:cs="B Lotus"/>
          <w:b w:val="0"/>
          <w:bCs w:val="0"/>
          <w:sz w:val="28"/>
          <w:szCs w:val="28"/>
          <w:rtl/>
          <w:lang w:bidi="ar-SA"/>
        </w:rPr>
      </w:pPr>
      <w:r w:rsidRPr="00BB0557">
        <w:rPr>
          <w:rFonts w:cs="B Lotus"/>
          <w:b w:val="0"/>
          <w:bCs w:val="0"/>
          <w:sz w:val="28"/>
          <w:szCs w:val="28"/>
        </w:rPr>
        <w:t xml:space="preserve">Holographic dark energy in Barrow cosmology with </w:t>
      </w:r>
      <w:proofErr w:type="spellStart"/>
      <w:r w:rsidRPr="00BB0557">
        <w:rPr>
          <w:rFonts w:cs="B Lotus"/>
          <w:b w:val="0"/>
          <w:bCs w:val="0"/>
          <w:sz w:val="28"/>
          <w:szCs w:val="28"/>
        </w:rPr>
        <w:t>Granda</w:t>
      </w:r>
      <w:proofErr w:type="spellEnd"/>
      <w:r w:rsidRPr="00BB0557">
        <w:rPr>
          <w:rFonts w:cs="B Lotus"/>
          <w:b w:val="0"/>
          <w:bCs w:val="0"/>
          <w:sz w:val="28"/>
          <w:szCs w:val="28"/>
        </w:rPr>
        <w:t xml:space="preserve"> </w:t>
      </w:r>
      <w:proofErr w:type="spellStart"/>
      <w:r w:rsidRPr="00BB0557">
        <w:rPr>
          <w:rFonts w:cs="B Lotus"/>
          <w:b w:val="0"/>
          <w:bCs w:val="0"/>
          <w:sz w:val="28"/>
          <w:szCs w:val="28"/>
        </w:rPr>
        <w:t>Oliveros</w:t>
      </w:r>
      <w:proofErr w:type="spellEnd"/>
      <w:r w:rsidR="00983727">
        <w:rPr>
          <w:rFonts w:cs="B Lotus" w:hint="cs"/>
          <w:b w:val="0"/>
          <w:bCs w:val="0"/>
          <w:sz w:val="28"/>
          <w:szCs w:val="28"/>
          <w:rtl/>
        </w:rPr>
        <w:t xml:space="preserve"> </w:t>
      </w:r>
      <w:r w:rsidR="00983727">
        <w:rPr>
          <w:rFonts w:cs="B Lotus"/>
          <w:b w:val="0"/>
          <w:bCs w:val="0"/>
          <w:sz w:val="28"/>
          <w:szCs w:val="28"/>
        </w:rPr>
        <w:t>IR</w:t>
      </w:r>
      <w:r w:rsidRPr="00BB0557">
        <w:rPr>
          <w:rFonts w:cs="B Lotus"/>
          <w:b w:val="0"/>
          <w:bCs w:val="0"/>
          <w:sz w:val="28"/>
          <w:szCs w:val="28"/>
        </w:rPr>
        <w:t xml:space="preserve"> cutoff</w:t>
      </w:r>
    </w:p>
    <w:p w14:paraId="4EEE29F7" w14:textId="3184AE03" w:rsidR="004D5748" w:rsidRPr="000C4A23" w:rsidRDefault="00BB0557" w:rsidP="00BB0557">
      <w:pPr>
        <w:bidi w:val="0"/>
        <w:jc w:val="center"/>
        <w:rPr>
          <w:rFonts w:cs="B Lotus"/>
          <w:b/>
          <w:bCs/>
          <w:sz w:val="20"/>
          <w:szCs w:val="20"/>
        </w:rPr>
      </w:pPr>
      <w:r>
        <w:rPr>
          <w:rFonts w:cs="B Lotus"/>
          <w:b/>
          <w:bCs/>
          <w:sz w:val="20"/>
          <w:szCs w:val="20"/>
        </w:rPr>
        <w:t>M</w:t>
      </w:r>
      <w:r w:rsidR="004D5748">
        <w:rPr>
          <w:rFonts w:cs="B Lotus"/>
          <w:b/>
          <w:bCs/>
          <w:sz w:val="20"/>
          <w:szCs w:val="20"/>
        </w:rPr>
        <w:t xml:space="preserve">. </w:t>
      </w:r>
      <w:proofErr w:type="spellStart"/>
      <w:r>
        <w:rPr>
          <w:rFonts w:cs="B Lotus"/>
          <w:b/>
          <w:bCs/>
          <w:sz w:val="20"/>
          <w:szCs w:val="20"/>
        </w:rPr>
        <w:t>Motaghi</w:t>
      </w:r>
      <w:proofErr w:type="spellEnd"/>
      <w:r w:rsidR="004D5748">
        <w:rPr>
          <w:rFonts w:cs="B Lotus"/>
          <w:b/>
          <w:bCs/>
          <w:sz w:val="20"/>
          <w:szCs w:val="20"/>
        </w:rPr>
        <w:t>,</w:t>
      </w:r>
      <w:r w:rsidR="004D5748" w:rsidRPr="000C4A23">
        <w:rPr>
          <w:rFonts w:cs="B Lotus"/>
          <w:b/>
          <w:bCs/>
          <w:sz w:val="20"/>
          <w:szCs w:val="20"/>
        </w:rPr>
        <w:t xml:space="preserve"> </w:t>
      </w:r>
      <w:r>
        <w:rPr>
          <w:rFonts w:cs="B Lotus"/>
          <w:b/>
          <w:bCs/>
          <w:sz w:val="20"/>
          <w:szCs w:val="20"/>
        </w:rPr>
        <w:t>A</w:t>
      </w:r>
      <w:r w:rsidR="004D5748">
        <w:rPr>
          <w:rFonts w:cs="B Lotus"/>
          <w:b/>
          <w:bCs/>
          <w:sz w:val="20"/>
          <w:szCs w:val="20"/>
        </w:rPr>
        <w:t xml:space="preserve">. </w:t>
      </w:r>
      <w:proofErr w:type="spellStart"/>
      <w:r>
        <w:rPr>
          <w:rFonts w:cs="B Lotus"/>
          <w:b/>
          <w:bCs/>
          <w:sz w:val="20"/>
          <w:szCs w:val="20"/>
        </w:rPr>
        <w:t>Sheykhi</w:t>
      </w:r>
      <w:proofErr w:type="spellEnd"/>
      <w:r w:rsidR="00983727">
        <w:rPr>
          <w:rFonts w:cs="B Lotus"/>
          <w:b/>
          <w:bCs/>
          <w:sz w:val="20"/>
          <w:szCs w:val="20"/>
        </w:rPr>
        <w:t>, E</w:t>
      </w:r>
      <w:r w:rsidR="00930DD2">
        <w:rPr>
          <w:rFonts w:cs="B Lotus" w:hint="cs"/>
          <w:b/>
          <w:bCs/>
          <w:sz w:val="20"/>
          <w:szCs w:val="20"/>
          <w:rtl/>
        </w:rPr>
        <w:t>.</w:t>
      </w:r>
      <w:r w:rsidR="00983727">
        <w:rPr>
          <w:rFonts w:cs="B Lotus"/>
          <w:b/>
          <w:bCs/>
          <w:sz w:val="20"/>
          <w:szCs w:val="20"/>
        </w:rPr>
        <w:t xml:space="preserve"> </w:t>
      </w:r>
      <w:proofErr w:type="spellStart"/>
      <w:r w:rsidR="00983727">
        <w:rPr>
          <w:rFonts w:cs="B Lotus"/>
          <w:b/>
          <w:bCs/>
          <w:sz w:val="20"/>
          <w:szCs w:val="20"/>
        </w:rPr>
        <w:t>Ebrahimi</w:t>
      </w:r>
      <w:proofErr w:type="spellEnd"/>
      <w:r w:rsidR="004D5748" w:rsidRPr="000C4A23">
        <w:rPr>
          <w:rFonts w:cs="B Lotus"/>
          <w:b/>
          <w:bCs/>
          <w:sz w:val="20"/>
          <w:szCs w:val="20"/>
        </w:rPr>
        <w:t xml:space="preserve"> </w:t>
      </w:r>
    </w:p>
    <w:p w14:paraId="21CCC605" w14:textId="20E840A1" w:rsidR="004D5748" w:rsidRPr="00BB0557" w:rsidRDefault="00BB0557" w:rsidP="00BB0557">
      <w:pPr>
        <w:bidi w:val="0"/>
        <w:jc w:val="center"/>
        <w:rPr>
          <w:rFonts w:cs="B Lotus"/>
          <w:i/>
          <w:iCs/>
          <w:sz w:val="20"/>
          <w:szCs w:val="20"/>
          <w:vertAlign w:val="superscript"/>
        </w:rPr>
      </w:pPr>
      <w:r w:rsidRPr="00BB0557">
        <w:rPr>
          <w:rFonts w:cs="B Lotus"/>
          <w:i/>
          <w:iCs/>
          <w:sz w:val="20"/>
          <w:szCs w:val="20"/>
        </w:rPr>
        <w:t>Department of Physics, College of Science, Shiraz University</w:t>
      </w:r>
    </w:p>
    <w:p w14:paraId="453B81C7" w14:textId="0904232E" w:rsidR="004D5748" w:rsidRDefault="00BB0557" w:rsidP="00AA02F6">
      <w:pPr>
        <w:bidi w:val="0"/>
        <w:jc w:val="center"/>
        <w:rPr>
          <w:rFonts w:cs="B Lotus"/>
          <w:i/>
          <w:iCs/>
          <w:sz w:val="20"/>
          <w:szCs w:val="20"/>
          <w:rtl/>
        </w:rPr>
      </w:pPr>
      <w:proofErr w:type="spellStart"/>
      <w:r w:rsidRPr="00097B57">
        <w:rPr>
          <w:rFonts w:cs="B Lotus"/>
          <w:i/>
          <w:iCs/>
          <w:sz w:val="20"/>
          <w:szCs w:val="20"/>
        </w:rPr>
        <w:t>Biruni</w:t>
      </w:r>
      <w:proofErr w:type="spellEnd"/>
      <w:r w:rsidRPr="00097B57">
        <w:rPr>
          <w:rFonts w:cs="B Lotus"/>
          <w:i/>
          <w:iCs/>
          <w:sz w:val="20"/>
          <w:szCs w:val="20"/>
        </w:rPr>
        <w:t xml:space="preserve"> Observatory, College of Science, Shiraz University</w:t>
      </w:r>
    </w:p>
    <w:p w14:paraId="316FCD52" w14:textId="77777777" w:rsidR="00AA02F6" w:rsidRPr="000C4A23" w:rsidRDefault="00AA02F6" w:rsidP="00AA02F6">
      <w:pPr>
        <w:bidi w:val="0"/>
        <w:jc w:val="center"/>
        <w:rPr>
          <w:rFonts w:cs="B Lotus"/>
          <w:i/>
          <w:iCs/>
          <w:sz w:val="20"/>
          <w:szCs w:val="20"/>
        </w:rPr>
      </w:pPr>
    </w:p>
    <w:p w14:paraId="6E0A9354" w14:textId="72387A78" w:rsidR="00AA02F6" w:rsidRPr="00AA02F6" w:rsidRDefault="004D5748" w:rsidP="00846BEB">
      <w:pPr>
        <w:bidi w:val="0"/>
        <w:jc w:val="center"/>
        <w:rPr>
          <w:rFonts w:cs="B Lotus"/>
          <w:b/>
          <w:bCs/>
          <w:szCs w:val="24"/>
        </w:rPr>
      </w:pPr>
      <w:r w:rsidRPr="000C4A23">
        <w:rPr>
          <w:rFonts w:cs="B Lotus"/>
          <w:b/>
          <w:bCs/>
          <w:szCs w:val="24"/>
        </w:rPr>
        <w:t>Abstract</w:t>
      </w:r>
    </w:p>
    <w:p w14:paraId="6D9CF41C" w14:textId="2D9442F7" w:rsidR="00224798" w:rsidRPr="007B0E16" w:rsidRDefault="00BC5F7A" w:rsidP="007B0E16">
      <w:pPr>
        <w:bidi w:val="0"/>
        <w:jc w:val="left"/>
        <w:rPr>
          <w:rFonts w:asciiTheme="majorBidi" w:hAnsiTheme="majorBidi" w:cstheme="majorBidi"/>
          <w:i/>
          <w:iCs/>
          <w:sz w:val="22"/>
          <w:szCs w:val="22"/>
          <w:rtl/>
        </w:rPr>
      </w:pPr>
      <w:r>
        <w:rPr>
          <w:rFonts w:cs="B Lotus"/>
          <w:i/>
          <w:iCs/>
          <w:sz w:val="22"/>
          <w:szCs w:val="22"/>
        </w:rPr>
        <w:t xml:space="preserve"> </w:t>
      </w:r>
      <w:r w:rsidR="00CF3297">
        <w:rPr>
          <w:rFonts w:cs="B Lotus"/>
          <w:i/>
          <w:iCs/>
          <w:sz w:val="22"/>
          <w:szCs w:val="22"/>
        </w:rPr>
        <w:t>Using</w:t>
      </w:r>
      <w:r w:rsidR="00105119" w:rsidRPr="00105119">
        <w:rPr>
          <w:rFonts w:cs="B Lotus"/>
          <w:i/>
          <w:iCs/>
          <w:sz w:val="22"/>
          <w:szCs w:val="22"/>
        </w:rPr>
        <w:t xml:space="preserve"> the infrared cut</w:t>
      </w:r>
      <w:r w:rsidR="009435DE">
        <w:rPr>
          <w:rFonts w:cs="B Lotus"/>
          <w:i/>
          <w:iCs/>
          <w:sz w:val="22"/>
          <w:szCs w:val="22"/>
        </w:rPr>
        <w:t xml:space="preserve">off </w:t>
      </w:r>
      <w:r w:rsidR="00105119" w:rsidRPr="00105119">
        <w:rPr>
          <w:rFonts w:cs="B Lotus"/>
          <w:i/>
          <w:iCs/>
          <w:sz w:val="22"/>
          <w:szCs w:val="22"/>
        </w:rPr>
        <w:t xml:space="preserve">introduced by </w:t>
      </w:r>
      <w:proofErr w:type="spellStart"/>
      <w:r w:rsidR="00105119" w:rsidRPr="00105119">
        <w:rPr>
          <w:rFonts w:cs="B Lotus"/>
          <w:i/>
          <w:iCs/>
          <w:sz w:val="22"/>
          <w:szCs w:val="22"/>
        </w:rPr>
        <w:t>Granda</w:t>
      </w:r>
      <w:proofErr w:type="spellEnd"/>
      <w:r w:rsidR="00105119" w:rsidRPr="00105119">
        <w:rPr>
          <w:rFonts w:cs="B Lotus"/>
          <w:i/>
          <w:iCs/>
          <w:sz w:val="22"/>
          <w:szCs w:val="22"/>
        </w:rPr>
        <w:t xml:space="preserve"> </w:t>
      </w:r>
      <w:r w:rsidR="00CF3297">
        <w:rPr>
          <w:rFonts w:cs="B Lotus"/>
          <w:i/>
          <w:iCs/>
          <w:sz w:val="22"/>
          <w:szCs w:val="22"/>
        </w:rPr>
        <w:t xml:space="preserve">and </w:t>
      </w:r>
      <w:proofErr w:type="spellStart"/>
      <w:r w:rsidR="00105119" w:rsidRPr="00105119">
        <w:rPr>
          <w:rFonts w:cs="B Lotus"/>
          <w:i/>
          <w:iCs/>
          <w:sz w:val="22"/>
          <w:szCs w:val="22"/>
        </w:rPr>
        <w:t>Olivers</w:t>
      </w:r>
      <w:proofErr w:type="spellEnd"/>
      <w:r w:rsidR="00105119" w:rsidRPr="00105119">
        <w:rPr>
          <w:rFonts w:cs="B Lotus"/>
          <w:i/>
          <w:iCs/>
          <w:sz w:val="22"/>
          <w:szCs w:val="22"/>
        </w:rPr>
        <w:t>, we investigate the</w:t>
      </w:r>
      <w:r w:rsidR="00CF3297">
        <w:rPr>
          <w:rFonts w:cs="B Lotus" w:hint="cs"/>
          <w:i/>
          <w:iCs/>
          <w:sz w:val="22"/>
          <w:szCs w:val="22"/>
          <w:rtl/>
        </w:rPr>
        <w:t xml:space="preserve"> </w:t>
      </w:r>
      <w:r w:rsidR="00CF3297">
        <w:rPr>
          <w:rFonts w:cs="B Lotus"/>
          <w:i/>
          <w:iCs/>
          <w:sz w:val="22"/>
          <w:szCs w:val="22"/>
        </w:rPr>
        <w:t xml:space="preserve">holographic </w:t>
      </w:r>
      <w:r w:rsidR="00105119" w:rsidRPr="00105119">
        <w:rPr>
          <w:rFonts w:cs="B Lotus"/>
          <w:i/>
          <w:iCs/>
          <w:sz w:val="22"/>
          <w:szCs w:val="22"/>
        </w:rPr>
        <w:t xml:space="preserve">dark energy </w:t>
      </w:r>
      <w:r w:rsidR="00CF3297">
        <w:rPr>
          <w:rFonts w:cs="B Lotus"/>
          <w:i/>
          <w:iCs/>
          <w:sz w:val="22"/>
          <w:szCs w:val="22"/>
        </w:rPr>
        <w:t>in Barrow cosmology</w:t>
      </w:r>
      <w:r w:rsidR="00105119" w:rsidRPr="00105119">
        <w:rPr>
          <w:rFonts w:cs="B Lotus"/>
          <w:i/>
          <w:iCs/>
          <w:sz w:val="22"/>
          <w:szCs w:val="22"/>
        </w:rPr>
        <w:t>.</w:t>
      </w:r>
      <w:r w:rsidR="00BD6F8B">
        <w:rPr>
          <w:rFonts w:cs="B Lotus"/>
          <w:i/>
          <w:iCs/>
          <w:sz w:val="22"/>
          <w:szCs w:val="22"/>
        </w:rPr>
        <w:t xml:space="preserve"> </w:t>
      </w:r>
      <w:r w:rsidR="00BD6F8B" w:rsidRPr="00BD6F8B">
        <w:rPr>
          <w:rFonts w:cs="B Lotus"/>
          <w:i/>
          <w:iCs/>
          <w:sz w:val="22"/>
          <w:szCs w:val="22"/>
        </w:rPr>
        <w:t xml:space="preserve">For this purpose, we </w:t>
      </w:r>
      <w:r w:rsidR="00FA5256">
        <w:rPr>
          <w:rFonts w:cs="B Lotus"/>
          <w:i/>
          <w:iCs/>
          <w:sz w:val="22"/>
          <w:szCs w:val="22"/>
        </w:rPr>
        <w:t>take</w:t>
      </w:r>
      <w:r w:rsidR="00BD6F8B" w:rsidRPr="00BD6F8B">
        <w:rPr>
          <w:rFonts w:cs="B Lotus"/>
          <w:i/>
          <w:iCs/>
          <w:sz w:val="22"/>
          <w:szCs w:val="22"/>
        </w:rPr>
        <w:t xml:space="preserve"> </w:t>
      </w:r>
      <w:r w:rsidR="00FA5256">
        <w:rPr>
          <w:rFonts w:cs="B Lotus"/>
          <w:i/>
          <w:iCs/>
          <w:sz w:val="22"/>
          <w:szCs w:val="22"/>
        </w:rPr>
        <w:t>a</w:t>
      </w:r>
      <w:r w:rsidR="00BD6F8B" w:rsidRPr="00BD6F8B">
        <w:rPr>
          <w:rFonts w:cs="B Lotus"/>
          <w:i/>
          <w:iCs/>
          <w:sz w:val="22"/>
          <w:szCs w:val="22"/>
        </w:rPr>
        <w:t xml:space="preserve"> flat universe </w:t>
      </w:r>
      <w:r w:rsidR="00FA5256">
        <w:rPr>
          <w:rFonts w:cs="B Lotus"/>
          <w:i/>
          <w:iCs/>
          <w:sz w:val="22"/>
          <w:szCs w:val="22"/>
        </w:rPr>
        <w:t>in</w:t>
      </w:r>
      <w:r>
        <w:rPr>
          <w:rFonts w:cs="B Lotus"/>
          <w:i/>
          <w:iCs/>
          <w:sz w:val="22"/>
          <w:szCs w:val="22"/>
        </w:rPr>
        <w:t xml:space="preserve"> the</w:t>
      </w:r>
      <w:r w:rsidR="00FA5256">
        <w:rPr>
          <w:rFonts w:cs="B Lotus"/>
          <w:i/>
          <w:iCs/>
          <w:sz w:val="22"/>
          <w:szCs w:val="22"/>
        </w:rPr>
        <w:t xml:space="preserve"> presence of an</w:t>
      </w:r>
      <w:r w:rsidR="00BD6F8B" w:rsidRPr="00BD6F8B">
        <w:rPr>
          <w:rFonts w:cs="B Lotus"/>
          <w:i/>
          <w:iCs/>
          <w:sz w:val="22"/>
          <w:szCs w:val="22"/>
        </w:rPr>
        <w:t xml:space="preserve"> interaction between dark energy and dark matter.</w:t>
      </w:r>
      <w:r w:rsidR="00FA5256">
        <w:rPr>
          <w:rFonts w:cs="B Lotus"/>
          <w:i/>
          <w:iCs/>
          <w:sz w:val="22"/>
          <w:szCs w:val="22"/>
        </w:rPr>
        <w:t xml:space="preserve"> W</w:t>
      </w:r>
      <w:r w:rsidR="00EA2E81" w:rsidRPr="00EA2E81">
        <w:rPr>
          <w:rFonts w:cs="B Lotus"/>
          <w:i/>
          <w:iCs/>
          <w:sz w:val="22"/>
          <w:szCs w:val="22"/>
        </w:rPr>
        <w:t>e find that the Barrow parameter (δ = 0.1) causes the phase transition to accelerated expansion at z = 0.6</w:t>
      </w:r>
      <w:r w:rsidR="007222DE">
        <w:rPr>
          <w:rFonts w:cs="B Lotus"/>
          <w:i/>
          <w:iCs/>
          <w:sz w:val="22"/>
          <w:szCs w:val="22"/>
        </w:rPr>
        <w:t>3</w:t>
      </w:r>
      <w:r w:rsidR="00EA2E81" w:rsidRPr="00EA2E81">
        <w:rPr>
          <w:rFonts w:cs="B Lotus"/>
          <w:i/>
          <w:iCs/>
          <w:sz w:val="22"/>
          <w:szCs w:val="22"/>
        </w:rPr>
        <w:t>.</w:t>
      </w:r>
      <w:r w:rsidR="002A234B">
        <w:rPr>
          <w:rFonts w:cs="B Lotus" w:hint="cs"/>
          <w:i/>
          <w:iCs/>
          <w:sz w:val="22"/>
          <w:szCs w:val="22"/>
          <w:rtl/>
        </w:rPr>
        <w:t xml:space="preserve"> </w:t>
      </w:r>
      <w:r w:rsidR="002A234B" w:rsidRPr="007B0E16">
        <w:rPr>
          <w:rFonts w:asciiTheme="majorBidi" w:hAnsiTheme="majorBidi" w:cstheme="majorBidi"/>
          <w:i/>
          <w:iCs/>
          <w:sz w:val="22"/>
          <w:szCs w:val="22"/>
        </w:rPr>
        <w:t xml:space="preserve">According to this model, the </w:t>
      </w:r>
      <w:r w:rsidRPr="007B0E16">
        <w:rPr>
          <w:rFonts w:asciiTheme="majorBidi" w:hAnsiTheme="majorBidi" w:cstheme="majorBidi"/>
          <w:i/>
          <w:iCs/>
          <w:sz w:val="22"/>
          <w:szCs w:val="22"/>
        </w:rPr>
        <w:t xml:space="preserve">equation of state </w:t>
      </w:r>
      <w:r w:rsidR="002A234B" w:rsidRPr="007B0E16">
        <w:rPr>
          <w:rFonts w:asciiTheme="majorBidi" w:hAnsiTheme="majorBidi" w:cstheme="majorBidi"/>
          <w:i/>
          <w:iCs/>
          <w:sz w:val="22"/>
          <w:szCs w:val="22"/>
        </w:rPr>
        <w:t>parameter at the present time is</w:t>
      </w:r>
      <w:r w:rsidR="007E5E2E" w:rsidRPr="007B0E16">
        <w:rPr>
          <w:rFonts w:asciiTheme="majorBidi" w:hAnsiTheme="majorBidi" w:cstheme="majorBidi"/>
          <w:i/>
          <w:iCs/>
          <w:sz w:val="22"/>
          <w:szCs w:val="22"/>
          <w:rtl/>
        </w:rPr>
        <w:t xml:space="preserve"> </w:t>
      </w:r>
      <w:r w:rsidR="007E5E2E" w:rsidRPr="007B0E16">
        <w:rPr>
          <w:rFonts w:asciiTheme="majorBidi" w:hAnsiTheme="majorBidi" w:cstheme="majorBidi"/>
          <w:i/>
          <w:iCs/>
          <w:sz w:val="22"/>
          <w:szCs w:val="22"/>
        </w:rPr>
        <w:t xml:space="preserve">less </w:t>
      </w:r>
      <w:proofErr w:type="gramStart"/>
      <w:r w:rsidR="007E5E2E" w:rsidRPr="007B0E16">
        <w:rPr>
          <w:rFonts w:asciiTheme="majorBidi" w:hAnsiTheme="majorBidi" w:cstheme="majorBidi"/>
          <w:i/>
          <w:iCs/>
          <w:sz w:val="22"/>
          <w:szCs w:val="22"/>
        </w:rPr>
        <w:t>than</w:t>
      </w:r>
      <w:r w:rsidR="002A234B" w:rsidRPr="007B0E16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ajorBidi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ajorBidi"/>
                <w:sz w:val="22"/>
                <w:szCs w:val="22"/>
              </w:rPr>
              <m:t>w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</w:rPr>
              <m:t>de</m:t>
            </m:r>
          </m:sub>
        </m:sSub>
        <m:r>
          <w:rPr>
            <w:rFonts w:ascii="Cambria Math" w:hAnsi="Cambria Math" w:cstheme="majorBidi"/>
            <w:sz w:val="22"/>
            <w:szCs w:val="22"/>
          </w:rPr>
          <m:t>=-1</m:t>
        </m:r>
      </m:oMath>
      <w:r w:rsidR="00F14653" w:rsidRPr="007B0E16">
        <w:rPr>
          <w:rFonts w:asciiTheme="majorBidi" w:hAnsiTheme="majorBidi" w:cstheme="majorBidi"/>
          <w:i/>
          <w:iCs/>
          <w:sz w:val="22"/>
          <w:szCs w:val="22"/>
        </w:rPr>
        <w:t xml:space="preserve">; it </w:t>
      </w:r>
      <w:r w:rsidR="00AB3F1A" w:rsidRPr="007B0E16">
        <w:rPr>
          <w:rFonts w:asciiTheme="majorBidi" w:hAnsiTheme="majorBidi" w:cstheme="majorBidi"/>
          <w:i/>
          <w:iCs/>
          <w:sz w:val="22"/>
          <w:szCs w:val="22"/>
        </w:rPr>
        <w:t xml:space="preserve">has </w:t>
      </w:r>
      <w:r w:rsidR="000F5EF3" w:rsidRPr="007B0E16">
        <w:rPr>
          <w:rFonts w:asciiTheme="majorBidi" w:hAnsiTheme="majorBidi" w:cstheme="majorBidi"/>
          <w:i/>
          <w:iCs/>
          <w:sz w:val="22"/>
          <w:szCs w:val="22"/>
        </w:rPr>
        <w:t>cross</w:t>
      </w:r>
      <w:r w:rsidR="007E5E2E" w:rsidRPr="007B0E16">
        <w:rPr>
          <w:rFonts w:asciiTheme="majorBidi" w:hAnsiTheme="majorBidi" w:cstheme="majorBidi"/>
          <w:i/>
          <w:iCs/>
          <w:sz w:val="22"/>
          <w:szCs w:val="22"/>
        </w:rPr>
        <w:t>e</w:t>
      </w:r>
      <w:r w:rsidR="00AB3F1A" w:rsidRPr="007B0E16">
        <w:rPr>
          <w:rFonts w:asciiTheme="majorBidi" w:hAnsiTheme="majorBidi" w:cstheme="majorBidi"/>
          <w:i/>
          <w:iCs/>
          <w:sz w:val="22"/>
          <w:szCs w:val="22"/>
        </w:rPr>
        <w:t>d</w:t>
      </w:r>
      <w:r w:rsidR="000F5EF3" w:rsidRPr="007B0E16">
        <w:rPr>
          <w:rFonts w:asciiTheme="majorBidi" w:hAnsiTheme="majorBidi" w:cstheme="majorBidi"/>
          <w:i/>
          <w:iCs/>
          <w:sz w:val="22"/>
          <w:szCs w:val="22"/>
        </w:rPr>
        <w:t xml:space="preserve"> the phantom divide</w:t>
      </w:r>
      <w:r w:rsidR="00144B2A" w:rsidRPr="007B0E16">
        <w:rPr>
          <w:rFonts w:asciiTheme="majorBidi" w:hAnsiTheme="majorBidi" w:cstheme="majorBidi"/>
          <w:i/>
          <w:iCs/>
          <w:sz w:val="22"/>
          <w:szCs w:val="22"/>
        </w:rPr>
        <w:t>.</w:t>
      </w:r>
      <w:r w:rsidR="00F23712" w:rsidRPr="007B0E16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BD14EF" w:rsidRPr="007B0E16">
        <w:rPr>
          <w:rFonts w:asciiTheme="majorBidi" w:hAnsiTheme="majorBidi" w:cstheme="majorBidi"/>
          <w:i/>
          <w:iCs/>
          <w:sz w:val="22"/>
          <w:szCs w:val="22"/>
        </w:rPr>
        <w:t>Therefore, the Barrow parameter completely affects the behavior of the new cosmological model</w:t>
      </w:r>
      <w:r w:rsidR="00FA5256" w:rsidRPr="007B0E16">
        <w:rPr>
          <w:rFonts w:asciiTheme="majorBidi" w:hAnsiTheme="majorBidi" w:cstheme="majorBidi"/>
          <w:i/>
          <w:iCs/>
          <w:sz w:val="22"/>
          <w:szCs w:val="22"/>
        </w:rPr>
        <w:t>.</w:t>
      </w:r>
    </w:p>
    <w:p w14:paraId="7731F48E" w14:textId="509F4377" w:rsidR="00224798" w:rsidRPr="007B0E16" w:rsidRDefault="007B0E16" w:rsidP="007B0E16">
      <w:pPr>
        <w:jc w:val="right"/>
        <w:rPr>
          <w:rFonts w:asciiTheme="majorBidi" w:hAnsiTheme="majorBidi" w:cstheme="majorBidi"/>
          <w:sz w:val="22"/>
          <w:szCs w:val="22"/>
        </w:rPr>
      </w:pPr>
      <w:r w:rsidRPr="007B0E16">
        <w:rPr>
          <w:rFonts w:asciiTheme="majorBidi" w:hAnsiTheme="majorBidi" w:cstheme="majorBidi"/>
          <w:sz w:val="22"/>
          <w:szCs w:val="22"/>
        </w:rPr>
        <w:t xml:space="preserve">Keywords:  Barrow Entropy, Holographic Dark Energy, </w:t>
      </w:r>
      <w:proofErr w:type="spellStart"/>
      <w:r w:rsidRPr="007B0E16">
        <w:rPr>
          <w:rFonts w:asciiTheme="majorBidi" w:hAnsiTheme="majorBidi" w:cstheme="majorBidi"/>
          <w:sz w:val="22"/>
          <w:szCs w:val="22"/>
        </w:rPr>
        <w:t>Grannda-Oliveros</w:t>
      </w:r>
      <w:proofErr w:type="spellEnd"/>
      <w:r w:rsidRPr="007B0E16">
        <w:rPr>
          <w:rFonts w:asciiTheme="majorBidi" w:hAnsiTheme="majorBidi" w:cstheme="majorBidi"/>
          <w:sz w:val="22"/>
          <w:szCs w:val="22"/>
        </w:rPr>
        <w:t xml:space="preserve"> cutoff</w:t>
      </w:r>
    </w:p>
    <w:p w14:paraId="7FE4C3E8" w14:textId="394DC2AB" w:rsidR="004D5748" w:rsidRPr="000C4A23" w:rsidRDefault="004D5748" w:rsidP="004D5748">
      <w:pPr>
        <w:jc w:val="both"/>
        <w:rPr>
          <w:rFonts w:cs="B Lotus"/>
          <w:b/>
          <w:bCs/>
          <w:sz w:val="28"/>
          <w:szCs w:val="28"/>
          <w:rtl/>
        </w:rPr>
      </w:pPr>
      <w:r w:rsidRPr="000C4A23">
        <w:rPr>
          <w:rFonts w:cs="B Lotus" w:hint="cs"/>
          <w:b/>
          <w:bCs/>
          <w:sz w:val="28"/>
          <w:szCs w:val="28"/>
          <w:rtl/>
        </w:rPr>
        <w:t>م</w:t>
      </w:r>
      <w:r w:rsidRPr="000C4A23">
        <w:rPr>
          <w:rFonts w:cs="B Lotus" w:hint="cs"/>
          <w:b/>
          <w:bCs/>
          <w:sz w:val="28"/>
          <w:szCs w:val="28"/>
          <w:rtl/>
          <w:lang w:bidi="ar-SA"/>
        </w:rPr>
        <w:t>قدمه</w:t>
      </w:r>
      <w:r>
        <w:rPr>
          <w:rFonts w:cs="B Lotus" w:hint="cs"/>
          <w:b/>
          <w:bCs/>
          <w:sz w:val="28"/>
          <w:szCs w:val="28"/>
          <w:rtl/>
          <w:lang w:bidi="ar-SA"/>
        </w:rPr>
        <w:t xml:space="preserve"> </w:t>
      </w:r>
    </w:p>
    <w:p w14:paraId="5D0C1F66" w14:textId="5B754998" w:rsidR="003F461C" w:rsidRDefault="00AA02F6" w:rsidP="000E13AA">
      <w:pPr>
        <w:jc w:val="both"/>
        <w:rPr>
          <w:rFonts w:cs="B Lotus"/>
          <w:szCs w:val="24"/>
          <w:rtl/>
        </w:rPr>
      </w:pPr>
      <w:r>
        <w:rPr>
          <w:rFonts w:cs="B Lotus" w:hint="cs"/>
          <w:szCs w:val="24"/>
          <w:rtl/>
          <w:lang w:bidi="ar-SA"/>
        </w:rPr>
        <w:t xml:space="preserve">   </w:t>
      </w:r>
      <w:r w:rsidR="00BC0DEB" w:rsidRPr="00485EDD">
        <w:rPr>
          <w:rFonts w:cs="B Lotus" w:hint="cs"/>
          <w:szCs w:val="24"/>
          <w:rtl/>
          <w:lang w:bidi="ar-SA"/>
        </w:rPr>
        <w:t>در</w:t>
      </w:r>
      <w:r w:rsidR="00485EDD">
        <w:rPr>
          <w:rFonts w:cs="B Lotus"/>
          <w:szCs w:val="24"/>
          <w:lang w:bidi="ar-SA"/>
        </w:rPr>
        <w:t xml:space="preserve"> </w:t>
      </w:r>
      <w:r w:rsidR="00BC0DEB" w:rsidRPr="00485EDD">
        <w:rPr>
          <w:rFonts w:cs="B Lotus"/>
          <w:szCs w:val="24"/>
          <w:rtl/>
          <w:lang w:bidi="ar-SA"/>
        </w:rPr>
        <w:t>سال</w:t>
      </w:r>
      <w:r w:rsidR="00485EDD">
        <w:rPr>
          <w:rFonts w:cs="B Lotus" w:hint="cs"/>
          <w:szCs w:val="24"/>
          <w:rtl/>
          <w:lang w:bidi="ar-SA"/>
        </w:rPr>
        <w:t xml:space="preserve"> 1998 دو</w:t>
      </w:r>
      <w:r w:rsidR="00485EDD">
        <w:rPr>
          <w:rFonts w:cs="B Lotus"/>
          <w:szCs w:val="24"/>
          <w:lang w:bidi="ar-SA"/>
        </w:rPr>
        <w:t xml:space="preserve"> </w:t>
      </w:r>
      <w:r w:rsidR="00BC0DEB" w:rsidRPr="00485EDD">
        <w:rPr>
          <w:rFonts w:cs="B Lotus"/>
          <w:szCs w:val="24"/>
          <w:rtl/>
          <w:lang w:bidi="ar-SA"/>
        </w:rPr>
        <w:t>گروه</w:t>
      </w:r>
      <w:r w:rsidR="00BC0DEB" w:rsidRPr="00485EDD">
        <w:rPr>
          <w:rFonts w:cs="B Lotus" w:hint="cs"/>
          <w:szCs w:val="24"/>
          <w:rtl/>
          <w:lang w:bidi="ar-SA"/>
        </w:rPr>
        <w:t xml:space="preserve"> </w:t>
      </w:r>
      <w:r w:rsidR="00485EDD">
        <w:rPr>
          <w:rFonts w:cs="B Lotus" w:hint="cs"/>
          <w:szCs w:val="24"/>
          <w:rtl/>
          <w:lang w:bidi="ar-SA"/>
        </w:rPr>
        <w:t xml:space="preserve">ازمحققان </w:t>
      </w:r>
      <w:r w:rsidR="00B565FF">
        <w:rPr>
          <w:rFonts w:cs="B Lotus" w:hint="cs"/>
          <w:szCs w:val="24"/>
          <w:rtl/>
        </w:rPr>
        <w:t xml:space="preserve">با </w:t>
      </w:r>
      <w:r w:rsidR="00E82E6B">
        <w:rPr>
          <w:rFonts w:cs="B Lotus" w:hint="cs"/>
          <w:szCs w:val="24"/>
          <w:rtl/>
        </w:rPr>
        <w:t>بررسی داده‌های حاصل از ابرنواخترهای</w:t>
      </w:r>
      <w:r w:rsidR="00272ACB">
        <w:rPr>
          <w:rFonts w:cs="B Lotus"/>
          <w:szCs w:val="24"/>
        </w:rPr>
        <w:t xml:space="preserve"> </w:t>
      </w:r>
      <w:r w:rsidR="00272ACB">
        <w:rPr>
          <w:rFonts w:cs="B Lotus" w:hint="cs"/>
          <w:szCs w:val="24"/>
          <w:rtl/>
        </w:rPr>
        <w:t>نوع</w:t>
      </w:r>
      <w:r w:rsidR="002523E1">
        <w:rPr>
          <w:rFonts w:cs="B Lotus" w:hint="cs"/>
          <w:szCs w:val="24"/>
          <w:rtl/>
        </w:rPr>
        <w:t xml:space="preserve"> </w:t>
      </w:r>
      <w:proofErr w:type="spellStart"/>
      <w:r w:rsidR="00272ACB" w:rsidRPr="00BD4944">
        <w:rPr>
          <w:rFonts w:cs="B Lotus"/>
          <w:szCs w:val="24"/>
        </w:rPr>
        <w:t>Ia</w:t>
      </w:r>
      <w:proofErr w:type="spellEnd"/>
      <w:r w:rsidR="00272ACB">
        <w:rPr>
          <w:rFonts w:cs="B Lotus" w:hint="cs"/>
          <w:i/>
          <w:iCs/>
          <w:szCs w:val="24"/>
          <w:rtl/>
        </w:rPr>
        <w:t xml:space="preserve"> </w:t>
      </w:r>
      <w:r w:rsidR="002523E1">
        <w:rPr>
          <w:rFonts w:cs="B Lotus" w:hint="cs"/>
          <w:szCs w:val="24"/>
          <w:rtl/>
        </w:rPr>
        <w:t>نشان دادند</w:t>
      </w:r>
      <w:r w:rsidR="00BC0DEB" w:rsidRPr="00485EDD">
        <w:rPr>
          <w:rFonts w:cs="B Lotus"/>
          <w:szCs w:val="24"/>
          <w:rtl/>
          <w:lang w:bidi="ar-SA"/>
        </w:rPr>
        <w:t xml:space="preserve"> که ک</w:t>
      </w:r>
      <w:r w:rsidR="00BC0DEB" w:rsidRPr="00485EDD">
        <w:rPr>
          <w:rFonts w:cs="B Lotus" w:hint="cs"/>
          <w:szCs w:val="24"/>
          <w:rtl/>
          <w:lang w:bidi="ar-SA"/>
        </w:rPr>
        <w:t>ی</w:t>
      </w:r>
      <w:r w:rsidR="00BC0DEB" w:rsidRPr="00485EDD">
        <w:rPr>
          <w:rFonts w:cs="B Lotus" w:hint="eastAsia"/>
          <w:szCs w:val="24"/>
          <w:rtl/>
          <w:lang w:bidi="ar-SA"/>
        </w:rPr>
        <w:t>هان</w:t>
      </w:r>
      <w:r w:rsidR="00BC0DEB" w:rsidRPr="00485EDD">
        <w:rPr>
          <w:rFonts w:cs="B Lotus"/>
          <w:szCs w:val="24"/>
          <w:rtl/>
          <w:lang w:bidi="ar-SA"/>
        </w:rPr>
        <w:t xml:space="preserve"> دارا</w:t>
      </w:r>
      <w:r w:rsidR="00BC0DEB" w:rsidRPr="00485EDD">
        <w:rPr>
          <w:rFonts w:cs="B Lotus" w:hint="cs"/>
          <w:szCs w:val="24"/>
          <w:rtl/>
          <w:lang w:bidi="ar-SA"/>
        </w:rPr>
        <w:t>ی</w:t>
      </w:r>
      <w:r w:rsidR="00BC0DEB" w:rsidRPr="00485EDD">
        <w:rPr>
          <w:rFonts w:cs="B Lotus"/>
          <w:szCs w:val="24"/>
          <w:rtl/>
          <w:lang w:bidi="ar-SA"/>
        </w:rPr>
        <w:t xml:space="preserve"> انبساط شتاب</w:t>
      </w:r>
      <w:r w:rsidR="002523E1">
        <w:rPr>
          <w:rFonts w:cs="B Lotus" w:hint="cs"/>
          <w:szCs w:val="24"/>
          <w:rtl/>
          <w:lang w:bidi="ar-SA"/>
        </w:rPr>
        <w:t>‌</w:t>
      </w:r>
      <w:r w:rsidR="00BC0DEB" w:rsidRPr="00485EDD">
        <w:rPr>
          <w:rFonts w:cs="B Lotus"/>
          <w:szCs w:val="24"/>
          <w:rtl/>
          <w:lang w:bidi="ar-SA"/>
        </w:rPr>
        <w:t>داراست</w:t>
      </w:r>
      <w:r w:rsidR="00D84F22">
        <w:rPr>
          <w:rFonts w:cs="B Lotus" w:hint="cs"/>
          <w:szCs w:val="24"/>
          <w:rtl/>
          <w:lang w:bidi="ar-SA"/>
        </w:rPr>
        <w:t>.</w:t>
      </w:r>
      <w:r w:rsidR="00485EDD">
        <w:rPr>
          <w:rFonts w:cs="B Lotus"/>
          <w:szCs w:val="24"/>
          <w:lang w:bidi="ar-SA"/>
        </w:rPr>
        <w:t xml:space="preserve"> </w:t>
      </w:r>
      <w:r w:rsidR="00D87BA5">
        <w:rPr>
          <w:rFonts w:cs="B Lotus" w:hint="cs"/>
          <w:szCs w:val="24"/>
          <w:rtl/>
          <w:lang w:bidi="ar-SA"/>
        </w:rPr>
        <w:t>یکی از راه‌های توضیح</w:t>
      </w:r>
      <w:r w:rsidR="00BC0DEB" w:rsidRPr="00485EDD">
        <w:rPr>
          <w:rFonts w:cs="B Lotus"/>
          <w:szCs w:val="24"/>
          <w:rtl/>
          <w:lang w:bidi="ar-SA"/>
        </w:rPr>
        <w:t xml:space="preserve"> انبساط شتاب</w:t>
      </w:r>
      <w:r w:rsidR="002523E1">
        <w:rPr>
          <w:rFonts w:cs="B Lotus" w:hint="cs"/>
          <w:szCs w:val="24"/>
          <w:rtl/>
          <w:lang w:bidi="ar-SA"/>
        </w:rPr>
        <w:t>‌</w:t>
      </w:r>
      <w:r w:rsidR="00BC0DEB" w:rsidRPr="00485EDD">
        <w:rPr>
          <w:rFonts w:cs="B Lotus"/>
          <w:szCs w:val="24"/>
          <w:rtl/>
          <w:lang w:bidi="ar-SA"/>
        </w:rPr>
        <w:t>دار</w:t>
      </w:r>
      <w:r w:rsidR="00EC6CA6">
        <w:rPr>
          <w:rFonts w:cs="B Lotus" w:hint="cs"/>
          <w:szCs w:val="24"/>
          <w:rtl/>
          <w:lang w:bidi="ar-SA"/>
        </w:rPr>
        <w:t xml:space="preserve"> </w:t>
      </w:r>
      <w:r w:rsidR="00BC0DEB" w:rsidRPr="00485EDD">
        <w:rPr>
          <w:rFonts w:cs="B Lotus"/>
          <w:szCs w:val="24"/>
          <w:rtl/>
          <w:lang w:bidi="ar-SA"/>
        </w:rPr>
        <w:t>ک</w:t>
      </w:r>
      <w:r w:rsidR="00BC0DEB" w:rsidRPr="00485EDD">
        <w:rPr>
          <w:rFonts w:cs="B Lotus" w:hint="cs"/>
          <w:szCs w:val="24"/>
          <w:rtl/>
          <w:lang w:bidi="ar-SA"/>
        </w:rPr>
        <w:t>ی</w:t>
      </w:r>
      <w:r w:rsidR="00BC0DEB" w:rsidRPr="00485EDD">
        <w:rPr>
          <w:rFonts w:cs="B Lotus" w:hint="eastAsia"/>
          <w:szCs w:val="24"/>
          <w:rtl/>
          <w:lang w:bidi="ar-SA"/>
        </w:rPr>
        <w:t>هان</w:t>
      </w:r>
      <w:r w:rsidR="00D87BA5">
        <w:rPr>
          <w:rFonts w:cs="B Lotus" w:hint="cs"/>
          <w:szCs w:val="24"/>
          <w:rtl/>
          <w:lang w:bidi="ar-SA"/>
        </w:rPr>
        <w:t xml:space="preserve"> معرفی</w:t>
      </w:r>
      <w:r w:rsidR="00BC0DEB" w:rsidRPr="00485EDD">
        <w:rPr>
          <w:rFonts w:cs="B Lotus"/>
          <w:szCs w:val="24"/>
          <w:rtl/>
          <w:lang w:bidi="ar-SA"/>
        </w:rPr>
        <w:t xml:space="preserve"> انرژ</w:t>
      </w:r>
      <w:r w:rsidR="00BC0DEB" w:rsidRPr="00485EDD">
        <w:rPr>
          <w:rFonts w:cs="B Lotus" w:hint="cs"/>
          <w:szCs w:val="24"/>
          <w:rtl/>
          <w:lang w:bidi="ar-SA"/>
        </w:rPr>
        <w:t>ی</w:t>
      </w:r>
      <w:r w:rsidR="00BC0DEB" w:rsidRPr="00485EDD">
        <w:rPr>
          <w:rFonts w:cs="B Lotus"/>
          <w:szCs w:val="24"/>
          <w:rtl/>
          <w:lang w:bidi="ar-SA"/>
        </w:rPr>
        <w:t xml:space="preserve"> تار</w:t>
      </w:r>
      <w:r w:rsidR="00BC0DEB" w:rsidRPr="00485EDD">
        <w:rPr>
          <w:rFonts w:cs="B Lotus" w:hint="cs"/>
          <w:szCs w:val="24"/>
          <w:rtl/>
          <w:lang w:bidi="ar-SA"/>
        </w:rPr>
        <w:t>ی</w:t>
      </w:r>
      <w:r w:rsidR="00BC0DEB" w:rsidRPr="00485EDD">
        <w:rPr>
          <w:rFonts w:cs="B Lotus" w:hint="eastAsia"/>
          <w:szCs w:val="24"/>
          <w:rtl/>
          <w:lang w:bidi="ar-SA"/>
        </w:rPr>
        <w:t>ک</w:t>
      </w:r>
      <w:r w:rsidR="00BC0DEB" w:rsidRPr="00485EDD">
        <w:rPr>
          <w:rFonts w:cs="B Lotus"/>
          <w:szCs w:val="24"/>
          <w:rtl/>
          <w:lang w:bidi="ar-SA"/>
        </w:rPr>
        <w:t xml:space="preserve"> </w:t>
      </w:r>
      <w:r w:rsidR="00D87BA5">
        <w:rPr>
          <w:rFonts w:cs="B Lotus" w:hint="cs"/>
          <w:szCs w:val="24"/>
          <w:rtl/>
          <w:lang w:bidi="ar-SA"/>
        </w:rPr>
        <w:t>است</w:t>
      </w:r>
      <w:r w:rsidR="00BC0DEB" w:rsidRPr="00485EDD">
        <w:rPr>
          <w:rFonts w:cs="B Lotus"/>
          <w:szCs w:val="24"/>
          <w:rtl/>
          <w:lang w:bidi="ar-SA"/>
        </w:rPr>
        <w:t xml:space="preserve"> که</w:t>
      </w:r>
      <w:r w:rsidR="000C6ECC">
        <w:rPr>
          <w:rFonts w:cs="B Lotus" w:hint="cs"/>
          <w:szCs w:val="24"/>
          <w:rtl/>
          <w:lang w:bidi="ar-SA"/>
        </w:rPr>
        <w:t xml:space="preserve"> </w:t>
      </w:r>
      <w:r w:rsidR="00BC0DEB" w:rsidRPr="00485EDD">
        <w:rPr>
          <w:rFonts w:cs="B Lotus"/>
          <w:szCs w:val="24"/>
          <w:rtl/>
          <w:lang w:bidi="ar-SA"/>
        </w:rPr>
        <w:t xml:space="preserve">حدود </w:t>
      </w:r>
      <w:r w:rsidR="007222DE">
        <w:rPr>
          <w:rFonts w:cs="B Lotus" w:hint="cs"/>
          <w:szCs w:val="24"/>
          <w:rtl/>
        </w:rPr>
        <w:t>70</w:t>
      </w:r>
      <w:r w:rsidR="00BC0DEB" w:rsidRPr="00485EDD">
        <w:rPr>
          <w:rFonts w:cs="B Lotus"/>
          <w:szCs w:val="24"/>
          <w:rtl/>
          <w:lang w:bidi="ar-SA"/>
        </w:rPr>
        <w:t xml:space="preserve"> درصد از محتوا</w:t>
      </w:r>
      <w:r w:rsidR="00BC0DEB" w:rsidRPr="00485EDD">
        <w:rPr>
          <w:rFonts w:cs="B Lotus" w:hint="cs"/>
          <w:szCs w:val="24"/>
          <w:rtl/>
          <w:lang w:bidi="ar-SA"/>
        </w:rPr>
        <w:t>ی</w:t>
      </w:r>
      <w:r w:rsidR="00BC0DEB" w:rsidRPr="00485EDD">
        <w:rPr>
          <w:rFonts w:cs="B Lotus"/>
          <w:szCs w:val="24"/>
          <w:rtl/>
          <w:lang w:bidi="ar-SA"/>
        </w:rPr>
        <w:t xml:space="preserve"> </w:t>
      </w:r>
      <w:r w:rsidR="00D87BA5">
        <w:rPr>
          <w:rFonts w:cs="B Lotus" w:hint="cs"/>
          <w:szCs w:val="24"/>
          <w:rtl/>
          <w:lang w:bidi="ar-SA"/>
        </w:rPr>
        <w:t>عالم</w:t>
      </w:r>
      <w:r w:rsidR="00BC0DEB" w:rsidRPr="00485EDD">
        <w:rPr>
          <w:rFonts w:cs="B Lotus"/>
          <w:szCs w:val="24"/>
          <w:rtl/>
          <w:lang w:bidi="ar-SA"/>
        </w:rPr>
        <w:t xml:space="preserve"> را تشک</w:t>
      </w:r>
      <w:r w:rsidR="00BC0DEB" w:rsidRPr="00485EDD">
        <w:rPr>
          <w:rFonts w:cs="B Lotus" w:hint="cs"/>
          <w:szCs w:val="24"/>
          <w:rtl/>
          <w:lang w:bidi="ar-SA"/>
        </w:rPr>
        <w:t>ی</w:t>
      </w:r>
      <w:r w:rsidR="00BC0DEB" w:rsidRPr="00485EDD">
        <w:rPr>
          <w:rFonts w:cs="B Lotus" w:hint="eastAsia"/>
          <w:szCs w:val="24"/>
          <w:rtl/>
          <w:lang w:bidi="ar-SA"/>
        </w:rPr>
        <w:t>ل</w:t>
      </w:r>
      <w:r w:rsidR="00BC0DEB" w:rsidRPr="00485EDD">
        <w:rPr>
          <w:rFonts w:cs="B Lotus"/>
          <w:szCs w:val="24"/>
          <w:rtl/>
          <w:lang w:bidi="ar-SA"/>
        </w:rPr>
        <w:t xml:space="preserve"> </w:t>
      </w:r>
      <w:r w:rsidR="00D87BA5">
        <w:rPr>
          <w:rFonts w:cs="B Lotus" w:hint="cs"/>
          <w:szCs w:val="24"/>
          <w:rtl/>
          <w:lang w:bidi="ar-SA"/>
        </w:rPr>
        <w:t>می‌دهد</w:t>
      </w:r>
      <w:r w:rsidR="00860F4E">
        <w:rPr>
          <w:rFonts w:cs="B Lotus"/>
          <w:szCs w:val="24"/>
          <w:lang w:bidi="ar-SA"/>
        </w:rPr>
        <w:t xml:space="preserve">[1] </w:t>
      </w:r>
      <w:r w:rsidR="00BC0DEB" w:rsidRPr="00485EDD">
        <w:rPr>
          <w:rFonts w:cs="B Lotus"/>
          <w:szCs w:val="24"/>
          <w:rtl/>
          <w:lang w:bidi="ar-SA"/>
        </w:rPr>
        <w:t>.</w:t>
      </w:r>
      <w:r w:rsidR="00D87BA5">
        <w:rPr>
          <w:rFonts w:cs="B Lotus" w:hint="cs"/>
          <w:szCs w:val="24"/>
          <w:rtl/>
          <w:lang w:bidi="ar-SA"/>
        </w:rPr>
        <w:t xml:space="preserve"> </w:t>
      </w:r>
      <w:r w:rsidR="00D87BA5" w:rsidRPr="00D87BA5">
        <w:rPr>
          <w:rFonts w:cs="B Lotus"/>
          <w:szCs w:val="24"/>
          <w:rtl/>
          <w:lang w:bidi="ar-SA"/>
        </w:rPr>
        <w:t>مطالعه اخ</w:t>
      </w:r>
      <w:r w:rsidR="00D87BA5" w:rsidRPr="00D87BA5">
        <w:rPr>
          <w:rFonts w:cs="B Lotus" w:hint="cs"/>
          <w:szCs w:val="24"/>
          <w:rtl/>
          <w:lang w:bidi="ar-SA"/>
        </w:rPr>
        <w:t>ی</w:t>
      </w:r>
      <w:r w:rsidR="00D87BA5" w:rsidRPr="00D87BA5">
        <w:rPr>
          <w:rFonts w:cs="B Lotus" w:hint="eastAsia"/>
          <w:szCs w:val="24"/>
          <w:rtl/>
          <w:lang w:bidi="ar-SA"/>
        </w:rPr>
        <w:t>ر</w:t>
      </w:r>
      <w:r w:rsidR="00D87BA5" w:rsidRPr="00D87BA5">
        <w:rPr>
          <w:rFonts w:cs="B Lotus"/>
          <w:szCs w:val="24"/>
          <w:rtl/>
          <w:lang w:bidi="ar-SA"/>
        </w:rPr>
        <w:t xml:space="preserve"> س</w:t>
      </w:r>
      <w:r w:rsidR="00D87BA5" w:rsidRPr="00D87BA5">
        <w:rPr>
          <w:rFonts w:cs="B Lotus" w:hint="cs"/>
          <w:szCs w:val="24"/>
          <w:rtl/>
          <w:lang w:bidi="ar-SA"/>
        </w:rPr>
        <w:t>ی</w:t>
      </w:r>
      <w:r w:rsidR="00D87BA5" w:rsidRPr="00D87BA5">
        <w:rPr>
          <w:rFonts w:cs="B Lotus" w:hint="eastAsia"/>
          <w:szCs w:val="24"/>
          <w:rtl/>
          <w:lang w:bidi="ar-SA"/>
        </w:rPr>
        <w:t>اه‌چاله‌ها</w:t>
      </w:r>
      <w:r w:rsidR="00D87BA5">
        <w:rPr>
          <w:rFonts w:cs="B Lotus" w:hint="cs"/>
          <w:szCs w:val="24"/>
          <w:rtl/>
          <w:lang w:bidi="ar-SA"/>
        </w:rPr>
        <w:t xml:space="preserve"> </w:t>
      </w:r>
      <w:r w:rsidR="00D87BA5" w:rsidRPr="00D87BA5">
        <w:rPr>
          <w:rFonts w:cs="B Lotus"/>
          <w:szCs w:val="24"/>
          <w:rtl/>
          <w:lang w:bidi="ar-SA"/>
        </w:rPr>
        <w:t>و نظر</w:t>
      </w:r>
      <w:r w:rsidR="00D87BA5" w:rsidRPr="00D87BA5">
        <w:rPr>
          <w:rFonts w:cs="B Lotus" w:hint="cs"/>
          <w:szCs w:val="24"/>
          <w:rtl/>
          <w:lang w:bidi="ar-SA"/>
        </w:rPr>
        <w:t>ی</w:t>
      </w:r>
      <w:r w:rsidR="00D87BA5" w:rsidRPr="00D87BA5">
        <w:rPr>
          <w:rFonts w:cs="B Lotus" w:hint="eastAsia"/>
          <w:szCs w:val="24"/>
          <w:rtl/>
          <w:lang w:bidi="ar-SA"/>
        </w:rPr>
        <w:t>ه</w:t>
      </w:r>
      <w:r w:rsidR="00D87BA5" w:rsidRPr="00D87BA5">
        <w:rPr>
          <w:rFonts w:cs="B Lotus"/>
          <w:szCs w:val="24"/>
          <w:rtl/>
          <w:lang w:bidi="ar-SA"/>
        </w:rPr>
        <w:t xml:space="preserve"> ر</w:t>
      </w:r>
      <w:r w:rsidR="00D87BA5" w:rsidRPr="00D87BA5">
        <w:rPr>
          <w:rFonts w:cs="B Lotus" w:hint="cs"/>
          <w:szCs w:val="24"/>
          <w:rtl/>
          <w:lang w:bidi="ar-SA"/>
        </w:rPr>
        <w:t>ی</w:t>
      </w:r>
      <w:r w:rsidR="00D87BA5" w:rsidRPr="00D87BA5">
        <w:rPr>
          <w:rFonts w:cs="B Lotus" w:hint="eastAsia"/>
          <w:szCs w:val="24"/>
          <w:rtl/>
          <w:lang w:bidi="ar-SA"/>
        </w:rPr>
        <w:t>سمان</w:t>
      </w:r>
      <w:r w:rsidR="00D87BA5" w:rsidRPr="00D87BA5">
        <w:rPr>
          <w:rFonts w:cs="B Lotus"/>
          <w:szCs w:val="24"/>
          <w:rtl/>
          <w:lang w:bidi="ar-SA"/>
        </w:rPr>
        <w:t>، منجر به معرف</w:t>
      </w:r>
      <w:r w:rsidR="00D87BA5" w:rsidRPr="00D87BA5">
        <w:rPr>
          <w:rFonts w:cs="B Lotus" w:hint="cs"/>
          <w:szCs w:val="24"/>
          <w:rtl/>
          <w:lang w:bidi="ar-SA"/>
        </w:rPr>
        <w:t>ی</w:t>
      </w:r>
      <w:r w:rsidR="00D87BA5" w:rsidRPr="00D87BA5">
        <w:rPr>
          <w:rFonts w:cs="B Lotus"/>
          <w:szCs w:val="24"/>
          <w:rtl/>
          <w:lang w:bidi="ar-SA"/>
        </w:rPr>
        <w:t xml:space="preserve"> اصل هولوگراف</w:t>
      </w:r>
      <w:r w:rsidR="00D87BA5" w:rsidRPr="00D87BA5">
        <w:rPr>
          <w:rFonts w:cs="B Lotus" w:hint="cs"/>
          <w:szCs w:val="24"/>
          <w:rtl/>
          <w:lang w:bidi="ar-SA"/>
        </w:rPr>
        <w:t>ی</w:t>
      </w:r>
      <w:r w:rsidR="00D87BA5" w:rsidRPr="00D87BA5">
        <w:rPr>
          <w:rFonts w:cs="B Lotus" w:hint="eastAsia"/>
          <w:szCs w:val="24"/>
          <w:rtl/>
          <w:lang w:bidi="ar-SA"/>
        </w:rPr>
        <w:t>ک</w:t>
      </w:r>
      <w:r w:rsidR="00D87BA5" w:rsidRPr="00D87BA5">
        <w:rPr>
          <w:rFonts w:cs="B Lotus"/>
          <w:szCs w:val="24"/>
          <w:rtl/>
          <w:lang w:bidi="ar-SA"/>
        </w:rPr>
        <w:t xml:space="preserve"> شده است</w:t>
      </w:r>
      <w:r w:rsidR="00D87BA5">
        <w:rPr>
          <w:rFonts w:cs="B Lotus" w:hint="cs"/>
          <w:szCs w:val="24"/>
          <w:rtl/>
          <w:lang w:bidi="ar-SA"/>
        </w:rPr>
        <w:t xml:space="preserve"> که مرتبط</w:t>
      </w:r>
      <w:r w:rsidR="007078FA">
        <w:rPr>
          <w:rFonts w:cs="B Lotus" w:hint="cs"/>
          <w:szCs w:val="24"/>
          <w:rtl/>
          <w:lang w:bidi="ar-SA"/>
        </w:rPr>
        <w:t xml:space="preserve"> </w:t>
      </w:r>
      <w:r w:rsidR="00D87BA5">
        <w:rPr>
          <w:rFonts w:cs="B Lotus" w:hint="cs"/>
          <w:szCs w:val="24"/>
          <w:rtl/>
          <w:lang w:bidi="ar-SA"/>
        </w:rPr>
        <w:t>با</w:t>
      </w:r>
      <w:r w:rsidR="00D87BA5" w:rsidRPr="00EC6CA6">
        <w:rPr>
          <w:rFonts w:cs="B Lotus"/>
          <w:szCs w:val="24"/>
          <w:rtl/>
          <w:lang w:bidi="ar-SA"/>
        </w:rPr>
        <w:t xml:space="preserve"> </w:t>
      </w:r>
      <w:r w:rsidR="00D45B09">
        <w:rPr>
          <w:rFonts w:cs="B Lotus" w:hint="cs"/>
          <w:szCs w:val="24"/>
          <w:rtl/>
          <w:lang w:bidi="ar-SA"/>
        </w:rPr>
        <w:t>برخی ویژگی</w:t>
      </w:r>
      <w:r w:rsidR="000A2CD1">
        <w:rPr>
          <w:rFonts w:cs="B Lotus" w:hint="cs"/>
          <w:szCs w:val="24"/>
          <w:rtl/>
          <w:lang w:bidi="ar-SA"/>
        </w:rPr>
        <w:t>‌های</w:t>
      </w:r>
      <w:r w:rsidR="00D87BA5" w:rsidRPr="00EC6CA6">
        <w:rPr>
          <w:rFonts w:cs="B Lotus"/>
          <w:szCs w:val="24"/>
          <w:rtl/>
          <w:lang w:bidi="ar-SA"/>
        </w:rPr>
        <w:t xml:space="preserve"> گرانش کوانتوم</w:t>
      </w:r>
      <w:r w:rsidR="00D87BA5" w:rsidRPr="00EC6CA6">
        <w:rPr>
          <w:rFonts w:cs="B Lotus" w:hint="cs"/>
          <w:szCs w:val="24"/>
          <w:rtl/>
          <w:lang w:bidi="ar-SA"/>
        </w:rPr>
        <w:t>ی</w:t>
      </w:r>
      <w:r w:rsidR="00D87BA5" w:rsidRPr="00EC6CA6">
        <w:rPr>
          <w:rFonts w:cs="B Lotus"/>
          <w:szCs w:val="24"/>
          <w:rtl/>
          <w:lang w:bidi="ar-SA"/>
        </w:rPr>
        <w:t xml:space="preserve"> </w:t>
      </w:r>
      <w:r w:rsidR="007078FA">
        <w:rPr>
          <w:rFonts w:cs="B Lotus" w:hint="cs"/>
          <w:szCs w:val="24"/>
          <w:rtl/>
          <w:lang w:bidi="ar-SA"/>
        </w:rPr>
        <w:t>می‌باشد</w:t>
      </w:r>
      <w:r w:rsidR="00F21979">
        <w:rPr>
          <w:rFonts w:cs="B Lotus" w:hint="cs"/>
          <w:szCs w:val="24"/>
          <w:rtl/>
          <w:lang w:bidi="ar-SA"/>
        </w:rPr>
        <w:t xml:space="preserve"> </w:t>
      </w:r>
      <w:r w:rsidR="00F21979">
        <w:rPr>
          <w:rFonts w:cs="B Lotus"/>
          <w:szCs w:val="24"/>
          <w:lang w:bidi="ar-SA"/>
        </w:rPr>
        <w:t>[2]</w:t>
      </w:r>
      <w:r w:rsidR="00D87BA5">
        <w:rPr>
          <w:rFonts w:cs="B Lotus" w:hint="cs"/>
          <w:szCs w:val="24"/>
          <w:rtl/>
          <w:lang w:bidi="ar-SA"/>
        </w:rPr>
        <w:t>؛</w:t>
      </w:r>
      <w:r w:rsidR="00EC6CA6">
        <w:rPr>
          <w:rFonts w:cs="B Lotus" w:hint="cs"/>
          <w:szCs w:val="24"/>
          <w:rtl/>
          <w:lang w:bidi="ar-SA"/>
        </w:rPr>
        <w:t xml:space="preserve"> </w:t>
      </w:r>
      <w:r w:rsidR="00E8794D" w:rsidRPr="00EC6CA6">
        <w:rPr>
          <w:rFonts w:cs="B Lotus"/>
          <w:szCs w:val="24"/>
          <w:rtl/>
          <w:lang w:bidi="ar-SA"/>
        </w:rPr>
        <w:t>انرژ</w:t>
      </w:r>
      <w:r w:rsidR="00E8794D" w:rsidRPr="00EC6CA6">
        <w:rPr>
          <w:rFonts w:cs="B Lotus" w:hint="cs"/>
          <w:szCs w:val="24"/>
          <w:rtl/>
          <w:lang w:bidi="ar-SA"/>
        </w:rPr>
        <w:t>ی</w:t>
      </w:r>
      <w:r w:rsidR="00E8794D" w:rsidRPr="00EC6CA6">
        <w:rPr>
          <w:rFonts w:cs="B Lotus"/>
          <w:szCs w:val="24"/>
          <w:rtl/>
          <w:lang w:bidi="ar-SA"/>
        </w:rPr>
        <w:t xml:space="preserve"> تار</w:t>
      </w:r>
      <w:r w:rsidR="00E8794D" w:rsidRPr="00EC6CA6">
        <w:rPr>
          <w:rFonts w:cs="B Lotus" w:hint="cs"/>
          <w:szCs w:val="24"/>
          <w:rtl/>
          <w:lang w:bidi="ar-SA"/>
        </w:rPr>
        <w:t>ی</w:t>
      </w:r>
      <w:r w:rsidR="00E8794D" w:rsidRPr="00EC6CA6">
        <w:rPr>
          <w:rFonts w:cs="B Lotus" w:hint="eastAsia"/>
          <w:szCs w:val="24"/>
          <w:rtl/>
          <w:lang w:bidi="ar-SA"/>
        </w:rPr>
        <w:t>ک</w:t>
      </w:r>
      <w:r w:rsidR="00E8794D" w:rsidRPr="00EC6CA6">
        <w:rPr>
          <w:rFonts w:cs="B Lotus"/>
          <w:szCs w:val="24"/>
          <w:rtl/>
          <w:lang w:bidi="ar-SA"/>
        </w:rPr>
        <w:t xml:space="preserve"> هولوگراف</w:t>
      </w:r>
      <w:r w:rsidR="00E8794D" w:rsidRPr="00EC6CA6">
        <w:rPr>
          <w:rFonts w:cs="B Lotus" w:hint="cs"/>
          <w:szCs w:val="24"/>
          <w:rtl/>
          <w:lang w:bidi="ar-SA"/>
        </w:rPr>
        <w:t>ی</w:t>
      </w:r>
      <w:r w:rsidR="00E8794D" w:rsidRPr="00EC6CA6">
        <w:rPr>
          <w:rFonts w:cs="B Lotus" w:hint="eastAsia"/>
          <w:szCs w:val="24"/>
          <w:rtl/>
          <w:lang w:bidi="ar-SA"/>
        </w:rPr>
        <w:t>ک</w:t>
      </w:r>
      <w:r w:rsidR="00E8794D" w:rsidRPr="00EC6CA6">
        <w:rPr>
          <w:rFonts w:cs="B Lotus"/>
          <w:szCs w:val="24"/>
          <w:rtl/>
          <w:lang w:bidi="ar-SA"/>
        </w:rPr>
        <w:t xml:space="preserve"> </w:t>
      </w:r>
      <w:r w:rsidR="00860F4E" w:rsidRPr="00EC6CA6">
        <w:rPr>
          <w:rFonts w:cs="B Lotus"/>
          <w:szCs w:val="24"/>
          <w:rtl/>
          <w:lang w:bidi="ar-SA"/>
        </w:rPr>
        <w:t>از اصل هولوگراف</w:t>
      </w:r>
      <w:r w:rsidR="00860F4E" w:rsidRPr="00EC6CA6">
        <w:rPr>
          <w:rFonts w:cs="B Lotus" w:hint="cs"/>
          <w:szCs w:val="24"/>
          <w:rtl/>
          <w:lang w:bidi="ar-SA"/>
        </w:rPr>
        <w:t>ی</w:t>
      </w:r>
      <w:r w:rsidR="00860F4E" w:rsidRPr="00EC6CA6">
        <w:rPr>
          <w:rFonts w:cs="B Lotus" w:hint="eastAsia"/>
          <w:szCs w:val="24"/>
          <w:rtl/>
          <w:lang w:bidi="ar-SA"/>
        </w:rPr>
        <w:t>ک</w:t>
      </w:r>
      <w:r w:rsidR="00860F4E" w:rsidRPr="00EC6CA6">
        <w:rPr>
          <w:rFonts w:cs="B Lotus"/>
          <w:szCs w:val="24"/>
          <w:rtl/>
          <w:lang w:bidi="ar-SA"/>
        </w:rPr>
        <w:t xml:space="preserve"> </w:t>
      </w:r>
      <w:r w:rsidR="00860F4E">
        <w:rPr>
          <w:rFonts w:cs="B Lotus" w:hint="cs"/>
          <w:szCs w:val="24"/>
          <w:rtl/>
          <w:lang w:bidi="ar-SA"/>
        </w:rPr>
        <w:t>سرچشمه می‌گیرد</w:t>
      </w:r>
      <w:r w:rsidR="00860F4E" w:rsidRPr="00EC6CA6">
        <w:rPr>
          <w:rFonts w:cs="B Lotus"/>
          <w:szCs w:val="24"/>
          <w:rtl/>
          <w:lang w:bidi="ar-SA"/>
        </w:rPr>
        <w:t xml:space="preserve"> </w:t>
      </w:r>
      <w:r w:rsidR="00860F4E">
        <w:rPr>
          <w:rFonts w:cs="B Lotus" w:hint="cs"/>
          <w:szCs w:val="24"/>
          <w:rtl/>
          <w:lang w:bidi="ar-SA"/>
        </w:rPr>
        <w:t xml:space="preserve">و </w:t>
      </w:r>
      <w:r w:rsidR="00E8794D" w:rsidRPr="00EC6CA6">
        <w:rPr>
          <w:rFonts w:cs="B Lotus" w:hint="cs"/>
          <w:szCs w:val="24"/>
          <w:rtl/>
          <w:lang w:bidi="ar-SA"/>
        </w:rPr>
        <w:t>ی</w:t>
      </w:r>
      <w:r w:rsidR="00E8794D" w:rsidRPr="00EC6CA6">
        <w:rPr>
          <w:rFonts w:cs="B Lotus" w:hint="eastAsia"/>
          <w:szCs w:val="24"/>
          <w:rtl/>
          <w:lang w:bidi="ar-SA"/>
        </w:rPr>
        <w:t>ک</w:t>
      </w:r>
      <w:r w:rsidR="00E8794D" w:rsidRPr="00EC6CA6">
        <w:rPr>
          <w:rFonts w:cs="B Lotus"/>
          <w:szCs w:val="24"/>
          <w:rtl/>
          <w:lang w:bidi="ar-SA"/>
        </w:rPr>
        <w:t xml:space="preserve"> </w:t>
      </w:r>
      <w:r w:rsidR="00E8794D">
        <w:rPr>
          <w:rFonts w:cs="B Lotus" w:hint="cs"/>
          <w:szCs w:val="24"/>
          <w:rtl/>
          <w:lang w:bidi="ar-SA"/>
        </w:rPr>
        <w:t>راه</w:t>
      </w:r>
      <w:r w:rsidR="00E346E4">
        <w:rPr>
          <w:rFonts w:cs="B Lotus" w:hint="cs"/>
          <w:szCs w:val="24"/>
          <w:rtl/>
          <w:lang w:bidi="ar-SA"/>
        </w:rPr>
        <w:t xml:space="preserve"> حل</w:t>
      </w:r>
      <w:r w:rsidR="00E8794D">
        <w:rPr>
          <w:rFonts w:cs="B Lotus" w:hint="cs"/>
          <w:szCs w:val="24"/>
          <w:rtl/>
          <w:lang w:bidi="ar-SA"/>
        </w:rPr>
        <w:t xml:space="preserve"> </w:t>
      </w:r>
      <w:r w:rsidR="000C6ECC">
        <w:rPr>
          <w:rFonts w:cs="B Lotus" w:hint="cs"/>
          <w:szCs w:val="24"/>
          <w:rtl/>
        </w:rPr>
        <w:t>حائز اهمیت</w:t>
      </w:r>
      <w:r w:rsidR="00E8794D" w:rsidRPr="00EC6CA6">
        <w:rPr>
          <w:rFonts w:cs="B Lotus"/>
          <w:szCs w:val="24"/>
          <w:rtl/>
          <w:lang w:bidi="ar-SA"/>
        </w:rPr>
        <w:t xml:space="preserve"> برا</w:t>
      </w:r>
      <w:r w:rsidR="00E8794D" w:rsidRPr="00EC6CA6">
        <w:rPr>
          <w:rFonts w:cs="B Lotus" w:hint="cs"/>
          <w:szCs w:val="24"/>
          <w:rtl/>
          <w:lang w:bidi="ar-SA"/>
        </w:rPr>
        <w:t>ی</w:t>
      </w:r>
      <w:r w:rsidR="00E8794D" w:rsidRPr="00EC6CA6">
        <w:rPr>
          <w:rFonts w:cs="B Lotus"/>
          <w:szCs w:val="24"/>
          <w:rtl/>
          <w:lang w:bidi="ar-SA"/>
        </w:rPr>
        <w:t xml:space="preserve"> توص</w:t>
      </w:r>
      <w:r w:rsidR="00E8794D" w:rsidRPr="00EC6CA6">
        <w:rPr>
          <w:rFonts w:cs="B Lotus" w:hint="cs"/>
          <w:szCs w:val="24"/>
          <w:rtl/>
          <w:lang w:bidi="ar-SA"/>
        </w:rPr>
        <w:t>ی</w:t>
      </w:r>
      <w:r w:rsidR="00E8794D" w:rsidRPr="00EC6CA6">
        <w:rPr>
          <w:rFonts w:cs="B Lotus" w:hint="eastAsia"/>
          <w:szCs w:val="24"/>
          <w:rtl/>
          <w:lang w:bidi="ar-SA"/>
        </w:rPr>
        <w:t>ف</w:t>
      </w:r>
      <w:r w:rsidR="00E8794D" w:rsidRPr="00EC6CA6">
        <w:rPr>
          <w:rFonts w:cs="B Lotus"/>
          <w:szCs w:val="24"/>
          <w:rtl/>
          <w:lang w:bidi="ar-SA"/>
        </w:rPr>
        <w:t xml:space="preserve"> کم</w:t>
      </w:r>
      <w:r w:rsidR="00E8794D" w:rsidRPr="00EC6CA6">
        <w:rPr>
          <w:rFonts w:cs="B Lotus" w:hint="cs"/>
          <w:szCs w:val="24"/>
          <w:rtl/>
          <w:lang w:bidi="ar-SA"/>
        </w:rPr>
        <w:t>ی</w:t>
      </w:r>
      <w:r w:rsidR="00E8794D" w:rsidRPr="00EC6CA6">
        <w:rPr>
          <w:rFonts w:cs="B Lotus"/>
          <w:szCs w:val="24"/>
          <w:rtl/>
          <w:lang w:bidi="ar-SA"/>
        </w:rPr>
        <w:t xml:space="preserve"> انرژ</w:t>
      </w:r>
      <w:r w:rsidR="00E8794D" w:rsidRPr="00EC6CA6">
        <w:rPr>
          <w:rFonts w:cs="B Lotus" w:hint="cs"/>
          <w:szCs w:val="24"/>
          <w:rtl/>
          <w:lang w:bidi="ar-SA"/>
        </w:rPr>
        <w:t>ی</w:t>
      </w:r>
      <w:r w:rsidR="00E8794D" w:rsidRPr="00EC6CA6">
        <w:rPr>
          <w:rFonts w:cs="B Lotus"/>
          <w:szCs w:val="24"/>
          <w:rtl/>
          <w:lang w:bidi="ar-SA"/>
        </w:rPr>
        <w:t xml:space="preserve"> تار</w:t>
      </w:r>
      <w:r w:rsidR="00E8794D" w:rsidRPr="00EC6CA6">
        <w:rPr>
          <w:rFonts w:cs="B Lotus" w:hint="cs"/>
          <w:szCs w:val="24"/>
          <w:rtl/>
          <w:lang w:bidi="ar-SA"/>
        </w:rPr>
        <w:t>ی</w:t>
      </w:r>
      <w:r w:rsidR="00E8794D" w:rsidRPr="00EC6CA6">
        <w:rPr>
          <w:rFonts w:cs="B Lotus" w:hint="eastAsia"/>
          <w:szCs w:val="24"/>
          <w:rtl/>
          <w:lang w:bidi="ar-SA"/>
        </w:rPr>
        <w:t>ک</w:t>
      </w:r>
      <w:r w:rsidR="00E8794D" w:rsidRPr="00EC6CA6">
        <w:rPr>
          <w:rFonts w:cs="B Lotus"/>
          <w:szCs w:val="24"/>
          <w:rtl/>
          <w:lang w:bidi="ar-SA"/>
        </w:rPr>
        <w:t xml:space="preserve"> </w:t>
      </w:r>
      <w:r w:rsidR="00860F4E">
        <w:rPr>
          <w:rFonts w:cs="B Lotus" w:hint="cs"/>
          <w:szCs w:val="24"/>
          <w:rtl/>
          <w:lang w:bidi="ar-SA"/>
        </w:rPr>
        <w:t>می‌باشد</w:t>
      </w:r>
      <w:r w:rsidR="00EA605F">
        <w:rPr>
          <w:rFonts w:cs="B Lotus" w:hint="cs"/>
          <w:szCs w:val="24"/>
          <w:rtl/>
          <w:lang w:bidi="ar-SA"/>
        </w:rPr>
        <w:t>.</w:t>
      </w:r>
      <w:r w:rsidR="00195E1F">
        <w:rPr>
          <w:rFonts w:cs="B Lotus" w:hint="cs"/>
          <w:szCs w:val="24"/>
          <w:rtl/>
          <w:lang w:bidi="ar-SA"/>
        </w:rPr>
        <w:t xml:space="preserve"> </w:t>
      </w:r>
      <w:r w:rsidR="00B51846">
        <w:rPr>
          <w:rFonts w:cs="B Lotus" w:hint="cs"/>
          <w:szCs w:val="24"/>
          <w:rtl/>
          <w:lang w:bidi="ar-SA"/>
        </w:rPr>
        <w:t>این مدل توسط افراد زیادی مورد مطالعه قرار گرفته است</w:t>
      </w:r>
      <w:r w:rsidR="00F403AA">
        <w:rPr>
          <w:rFonts w:cs="B Lotus" w:hint="cs"/>
          <w:szCs w:val="24"/>
          <w:rtl/>
          <w:lang w:bidi="ar-SA"/>
        </w:rPr>
        <w:t>. یک پارامتر مهم در مدل انرژی تاریک هولوگرافیک</w:t>
      </w:r>
      <w:r w:rsidR="00E346E4">
        <w:rPr>
          <w:rFonts w:cs="B Lotus" w:hint="cs"/>
          <w:szCs w:val="24"/>
          <w:rtl/>
          <w:lang w:bidi="ar-SA"/>
        </w:rPr>
        <w:t xml:space="preserve"> </w:t>
      </w:r>
      <w:r w:rsidR="002B5DA2">
        <w:rPr>
          <w:rFonts w:cs="B Lotus" w:hint="cs"/>
          <w:szCs w:val="24"/>
          <w:rtl/>
          <w:lang w:bidi="ar-SA"/>
        </w:rPr>
        <w:t>قطع زیر قرم</w:t>
      </w:r>
      <w:r w:rsidR="00E346E4">
        <w:rPr>
          <w:rFonts w:cs="B Lotus" w:hint="cs"/>
          <w:szCs w:val="24"/>
          <w:rtl/>
        </w:rPr>
        <w:t>ز (</w:t>
      </w:r>
      <w:r w:rsidR="00E346E4">
        <w:rPr>
          <w:rFonts w:cs="B Lotus"/>
          <w:szCs w:val="24"/>
        </w:rPr>
        <w:t>L</w:t>
      </w:r>
      <w:r w:rsidR="00E346E4">
        <w:rPr>
          <w:rFonts w:cs="B Lotus" w:hint="cs"/>
          <w:szCs w:val="24"/>
          <w:rtl/>
        </w:rPr>
        <w:t>)</w:t>
      </w:r>
      <w:r w:rsidR="002B5DA2">
        <w:rPr>
          <w:rFonts w:cs="B Lotus" w:hint="cs"/>
          <w:szCs w:val="24"/>
          <w:rtl/>
        </w:rPr>
        <w:t xml:space="preserve"> </w:t>
      </w:r>
      <w:r w:rsidR="00195E1F">
        <w:rPr>
          <w:rFonts w:cs="B Lotus" w:hint="cs"/>
          <w:szCs w:val="24"/>
          <w:rtl/>
        </w:rPr>
        <w:t>است</w:t>
      </w:r>
      <w:r w:rsidR="00E346E4">
        <w:rPr>
          <w:rFonts w:cs="B Lotus" w:hint="cs"/>
          <w:szCs w:val="24"/>
          <w:rtl/>
        </w:rPr>
        <w:t>؛</w:t>
      </w:r>
      <w:r w:rsidR="00195E1F">
        <w:rPr>
          <w:rFonts w:cs="B Lotus" w:hint="cs"/>
          <w:szCs w:val="24"/>
          <w:rtl/>
        </w:rPr>
        <w:t xml:space="preserve"> </w:t>
      </w:r>
      <w:r w:rsidR="00E346E4">
        <w:rPr>
          <w:rFonts w:cs="B Lotus" w:hint="cs"/>
          <w:szCs w:val="24"/>
          <w:rtl/>
        </w:rPr>
        <w:t xml:space="preserve">اخیرا </w:t>
      </w:r>
      <w:r w:rsidR="00E346E4" w:rsidRPr="008B26DC">
        <w:rPr>
          <w:rFonts w:cs="B Lotus"/>
          <w:szCs w:val="24"/>
          <w:rtl/>
          <w:lang w:bidi="ar-SA"/>
        </w:rPr>
        <w:t>گراندا و اول</w:t>
      </w:r>
      <w:r w:rsidR="00E346E4" w:rsidRPr="008B26DC">
        <w:rPr>
          <w:rFonts w:cs="B Lotus" w:hint="cs"/>
          <w:szCs w:val="24"/>
          <w:rtl/>
          <w:lang w:bidi="ar-SA"/>
        </w:rPr>
        <w:t>ی</w:t>
      </w:r>
      <w:r w:rsidR="00E346E4" w:rsidRPr="008B26DC">
        <w:rPr>
          <w:rFonts w:cs="B Lotus" w:hint="eastAsia"/>
          <w:szCs w:val="24"/>
          <w:rtl/>
          <w:lang w:bidi="ar-SA"/>
        </w:rPr>
        <w:t>ورز</w:t>
      </w:r>
      <w:r w:rsidR="00E346E4" w:rsidRPr="008B26DC">
        <w:rPr>
          <w:rFonts w:cs="B Lotus"/>
          <w:szCs w:val="24"/>
          <w:rtl/>
          <w:lang w:bidi="ar-SA"/>
        </w:rPr>
        <w:t xml:space="preserve"> </w:t>
      </w:r>
      <w:r w:rsidR="008B26DC" w:rsidRPr="008B26DC">
        <w:rPr>
          <w:rFonts w:cs="B Lotus" w:hint="cs"/>
          <w:szCs w:val="24"/>
          <w:rtl/>
          <w:lang w:bidi="ar-SA"/>
        </w:rPr>
        <w:t>ی</w:t>
      </w:r>
      <w:r w:rsidR="008B26DC" w:rsidRPr="008B26DC">
        <w:rPr>
          <w:rFonts w:cs="B Lotus" w:hint="eastAsia"/>
          <w:szCs w:val="24"/>
          <w:rtl/>
          <w:lang w:bidi="ar-SA"/>
        </w:rPr>
        <w:t>ک</w:t>
      </w:r>
      <w:r w:rsidR="008B26DC" w:rsidRPr="008B26DC">
        <w:rPr>
          <w:rFonts w:cs="B Lotus"/>
          <w:szCs w:val="24"/>
          <w:rtl/>
          <w:lang w:bidi="ar-SA"/>
        </w:rPr>
        <w:t xml:space="preserve"> قطع ز</w:t>
      </w:r>
      <w:r w:rsidR="008B26DC" w:rsidRPr="008B26DC">
        <w:rPr>
          <w:rFonts w:cs="B Lotus" w:hint="cs"/>
          <w:szCs w:val="24"/>
          <w:rtl/>
          <w:lang w:bidi="ar-SA"/>
        </w:rPr>
        <w:t>ی</w:t>
      </w:r>
      <w:r w:rsidR="008B26DC" w:rsidRPr="008B26DC">
        <w:rPr>
          <w:rFonts w:cs="B Lotus" w:hint="eastAsia"/>
          <w:szCs w:val="24"/>
          <w:rtl/>
          <w:lang w:bidi="ar-SA"/>
        </w:rPr>
        <w:t>ر</w:t>
      </w:r>
      <w:r w:rsidR="008B26DC" w:rsidRPr="008B26DC">
        <w:rPr>
          <w:rFonts w:cs="B Lotus"/>
          <w:szCs w:val="24"/>
          <w:rtl/>
          <w:lang w:bidi="ar-SA"/>
        </w:rPr>
        <w:t xml:space="preserve"> قرمز جد</w:t>
      </w:r>
      <w:r w:rsidR="008B26DC" w:rsidRPr="008B26DC">
        <w:rPr>
          <w:rFonts w:cs="B Lotus" w:hint="cs"/>
          <w:szCs w:val="24"/>
          <w:rtl/>
          <w:lang w:bidi="ar-SA"/>
        </w:rPr>
        <w:t>ی</w:t>
      </w:r>
      <w:r w:rsidR="008B26DC" w:rsidRPr="008B26DC">
        <w:rPr>
          <w:rFonts w:cs="B Lotus" w:hint="eastAsia"/>
          <w:szCs w:val="24"/>
          <w:rtl/>
          <w:lang w:bidi="ar-SA"/>
        </w:rPr>
        <w:t>د</w:t>
      </w:r>
      <w:r w:rsidR="008B26DC">
        <w:rPr>
          <w:rFonts w:cs="B Lotus" w:hint="cs"/>
          <w:szCs w:val="24"/>
          <w:rtl/>
          <w:lang w:bidi="ar-SA"/>
        </w:rPr>
        <w:t xml:space="preserve"> </w:t>
      </w:r>
      <w:r w:rsidR="008B26DC" w:rsidRPr="008B26DC">
        <w:rPr>
          <w:rFonts w:cs="B Lotus" w:hint="eastAsia"/>
          <w:szCs w:val="24"/>
          <w:rtl/>
          <w:lang w:bidi="ar-SA"/>
        </w:rPr>
        <w:t>برا</w:t>
      </w:r>
      <w:r w:rsidR="008B26DC" w:rsidRPr="008B26DC">
        <w:rPr>
          <w:rFonts w:cs="B Lotus" w:hint="cs"/>
          <w:szCs w:val="24"/>
          <w:rtl/>
          <w:lang w:bidi="ar-SA"/>
        </w:rPr>
        <w:t>ی</w:t>
      </w:r>
      <w:r w:rsidR="008B26DC" w:rsidRPr="008B26DC">
        <w:rPr>
          <w:rFonts w:cs="B Lotus"/>
          <w:szCs w:val="24"/>
          <w:rtl/>
          <w:lang w:bidi="ar-SA"/>
        </w:rPr>
        <w:t xml:space="preserve"> چگال</w:t>
      </w:r>
      <w:r w:rsidR="008B26DC" w:rsidRPr="008B26DC">
        <w:rPr>
          <w:rFonts w:cs="B Lotus" w:hint="cs"/>
          <w:szCs w:val="24"/>
          <w:rtl/>
          <w:lang w:bidi="ar-SA"/>
        </w:rPr>
        <w:t>ی</w:t>
      </w:r>
      <w:r w:rsidR="007078FA">
        <w:rPr>
          <w:rFonts w:cs="B Lotus" w:hint="cs"/>
          <w:szCs w:val="24"/>
          <w:rtl/>
          <w:lang w:bidi="ar-SA"/>
        </w:rPr>
        <w:t xml:space="preserve"> انرژی تاریک</w:t>
      </w:r>
      <w:r w:rsidR="008B26DC" w:rsidRPr="008B26DC">
        <w:rPr>
          <w:rFonts w:cs="B Lotus"/>
          <w:szCs w:val="24"/>
          <w:rtl/>
          <w:lang w:bidi="ar-SA"/>
        </w:rPr>
        <w:t xml:space="preserve"> هولوگراف</w:t>
      </w:r>
      <w:r w:rsidR="008B26DC" w:rsidRPr="008B26DC">
        <w:rPr>
          <w:rFonts w:cs="B Lotus" w:hint="cs"/>
          <w:szCs w:val="24"/>
          <w:rtl/>
          <w:lang w:bidi="ar-SA"/>
        </w:rPr>
        <w:t>ی</w:t>
      </w:r>
      <w:r w:rsidR="008B26DC" w:rsidRPr="008B26DC">
        <w:rPr>
          <w:rFonts w:cs="B Lotus" w:hint="eastAsia"/>
          <w:szCs w:val="24"/>
          <w:rtl/>
          <w:lang w:bidi="ar-SA"/>
        </w:rPr>
        <w:t>ک</w:t>
      </w:r>
      <w:r w:rsidR="008B26DC" w:rsidRPr="008B26DC">
        <w:rPr>
          <w:rFonts w:cs="B Lotus"/>
          <w:szCs w:val="24"/>
          <w:rtl/>
          <w:lang w:bidi="ar-SA"/>
        </w:rPr>
        <w:t xml:space="preserve"> پ</w:t>
      </w:r>
      <w:r w:rsidR="008B26DC" w:rsidRPr="008B26DC">
        <w:rPr>
          <w:rFonts w:cs="B Lotus" w:hint="cs"/>
          <w:szCs w:val="24"/>
          <w:rtl/>
          <w:lang w:bidi="ar-SA"/>
        </w:rPr>
        <w:t>ی</w:t>
      </w:r>
      <w:r w:rsidR="008B26DC" w:rsidRPr="008B26DC">
        <w:rPr>
          <w:rFonts w:cs="B Lotus" w:hint="eastAsia"/>
          <w:szCs w:val="24"/>
          <w:rtl/>
          <w:lang w:bidi="ar-SA"/>
        </w:rPr>
        <w:t>شنهاد</w:t>
      </w:r>
      <w:r w:rsidR="008B26DC" w:rsidRPr="008B26DC">
        <w:rPr>
          <w:rFonts w:cs="B Lotus"/>
          <w:szCs w:val="24"/>
          <w:rtl/>
          <w:lang w:bidi="ar-SA"/>
        </w:rPr>
        <w:t xml:space="preserve"> </w:t>
      </w:r>
      <w:r w:rsidR="00E346E4">
        <w:rPr>
          <w:rFonts w:cs="B Lotus" w:hint="cs"/>
          <w:szCs w:val="24"/>
          <w:rtl/>
          <w:lang w:bidi="ar-SA"/>
        </w:rPr>
        <w:t>کردند</w:t>
      </w:r>
      <w:r w:rsidR="008B26DC" w:rsidRPr="008B26DC">
        <w:rPr>
          <w:rFonts w:cs="B Lotus"/>
          <w:szCs w:val="24"/>
          <w:rtl/>
          <w:lang w:bidi="ar-SA"/>
        </w:rPr>
        <w:t xml:space="preserve"> که</w:t>
      </w:r>
      <w:r w:rsidR="002523E1">
        <w:rPr>
          <w:rFonts w:cs="B Lotus" w:hint="cs"/>
          <w:szCs w:val="24"/>
          <w:rtl/>
          <w:lang w:bidi="ar-SA"/>
        </w:rPr>
        <w:t xml:space="preserve"> </w:t>
      </w:r>
      <w:r w:rsidR="00292FF2">
        <w:rPr>
          <w:rFonts w:cs="B Lotus" w:hint="cs"/>
          <w:szCs w:val="24"/>
          <w:rtl/>
          <w:lang w:bidi="ar-SA"/>
        </w:rPr>
        <w:t xml:space="preserve">به صورت </w:t>
      </w:r>
      <m:oMath>
        <m:sSub>
          <m:sSubPr>
            <m:ctrlPr>
              <w:rPr>
                <w:rFonts w:ascii="Cambria Math" w:hAnsi="Cambria Math" w:cstheme="majorBidi"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2"/>
                <w:szCs w:val="22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2"/>
                <w:szCs w:val="22"/>
              </w:rPr>
              <m:t>IR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2"/>
            <w:szCs w:val="22"/>
          </w:rPr>
          <m:t>∝1/</m:t>
        </m:r>
        <m:rad>
          <m:radPr>
            <m:degHide m:val="1"/>
            <m:ctrlPr>
              <w:rPr>
                <w:rFonts w:ascii="Cambria Math" w:hAnsi="Cambria Math" w:cstheme="majorBidi"/>
                <w:iCs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Bidi"/>
                    <w:i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2"/>
                    <w:szCs w:val="22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Bidi"/>
                <w:sz w:val="22"/>
                <w:szCs w:val="22"/>
              </w:rPr>
              <m:t>+</m:t>
            </m:r>
            <m:acc>
              <m:accPr>
                <m:chr m:val="̇"/>
                <m:ctrlPr>
                  <w:rPr>
                    <w:rFonts w:ascii="Cambria Math" w:hAnsi="Cambria Math" w:cstheme="majorBidi"/>
                    <w:iCs/>
                    <w:sz w:val="22"/>
                    <w:szCs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2"/>
                    <w:szCs w:val="22"/>
                  </w:rPr>
                  <m:t>H</m:t>
                </m:r>
              </m:e>
            </m:acc>
          </m:e>
        </m:rad>
      </m:oMath>
      <w:r w:rsidR="00292FF2">
        <w:rPr>
          <w:rFonts w:cs="B Lotus" w:hint="cs"/>
          <w:szCs w:val="24"/>
          <w:rtl/>
          <w:lang w:bidi="ar-SA"/>
        </w:rPr>
        <w:t xml:space="preserve"> می‌باشد</w:t>
      </w:r>
      <w:r w:rsidR="000E13AA">
        <w:rPr>
          <w:rFonts w:cs="B Lotus"/>
          <w:szCs w:val="24"/>
        </w:rPr>
        <w:t xml:space="preserve">.[3] </w:t>
      </w:r>
    </w:p>
    <w:p w14:paraId="0F7AB5CC" w14:textId="0ED40089" w:rsidR="008B26DC" w:rsidRDefault="00460568" w:rsidP="000E13AA">
      <w:pPr>
        <w:jc w:val="both"/>
        <w:rPr>
          <w:rFonts w:cs="B Lotus"/>
          <w:szCs w:val="24"/>
          <w:rtl/>
          <w:lang w:bidi="ar-SA"/>
        </w:rPr>
      </w:pPr>
      <w:r>
        <w:rPr>
          <w:rFonts w:cs="B Lotus"/>
          <w:szCs w:val="24"/>
        </w:rPr>
        <w:t xml:space="preserve">  </w:t>
      </w:r>
      <w:r w:rsidR="00FF754A">
        <w:rPr>
          <w:rFonts w:cs="B Lotus" w:hint="cs"/>
          <w:szCs w:val="24"/>
          <w:rtl/>
        </w:rPr>
        <w:t xml:space="preserve"> </w:t>
      </w:r>
      <w:r w:rsidR="00E346E4">
        <w:rPr>
          <w:rFonts w:cs="B Lotus" w:hint="cs"/>
          <w:szCs w:val="24"/>
          <w:rtl/>
          <w:lang w:bidi="ar-SA"/>
        </w:rPr>
        <w:t>به تازگی</w:t>
      </w:r>
      <w:r w:rsidR="00E01C48" w:rsidRPr="008B26DC">
        <w:rPr>
          <w:rFonts w:cs="B Lotus"/>
          <w:szCs w:val="24"/>
          <w:rtl/>
          <w:lang w:bidi="ar-SA"/>
        </w:rPr>
        <w:t xml:space="preserve"> بارو</w:t>
      </w:r>
      <w:r w:rsidR="00E01C48">
        <w:rPr>
          <w:rFonts w:cs="B Lotus" w:hint="cs"/>
          <w:szCs w:val="24"/>
          <w:rtl/>
          <w:lang w:bidi="ar-SA"/>
        </w:rPr>
        <w:t xml:space="preserve"> با الهام گرفتن از ساختار </w:t>
      </w:r>
      <w:r w:rsidR="00E01C48" w:rsidRPr="008B26DC">
        <w:rPr>
          <w:rFonts w:cs="B Lotus"/>
          <w:szCs w:val="24"/>
          <w:rtl/>
          <w:lang w:bidi="ar-SA"/>
        </w:rPr>
        <w:t>و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 w:hint="eastAsia"/>
          <w:szCs w:val="24"/>
          <w:rtl/>
          <w:lang w:bidi="ar-SA"/>
        </w:rPr>
        <w:t>روس</w:t>
      </w:r>
      <w:r w:rsidR="00E01C48" w:rsidRPr="008B26DC">
        <w:rPr>
          <w:rFonts w:cs="B Lotus"/>
          <w:szCs w:val="24"/>
          <w:rtl/>
          <w:lang w:bidi="ar-SA"/>
        </w:rPr>
        <w:t xml:space="preserve"> کرونا نشان داد که اثرات گرانش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/>
          <w:szCs w:val="24"/>
          <w:rtl/>
          <w:lang w:bidi="ar-SA"/>
        </w:rPr>
        <w:t xml:space="preserve"> کوانتوم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/>
          <w:szCs w:val="24"/>
          <w:rtl/>
          <w:lang w:bidi="ar-SA"/>
        </w:rPr>
        <w:t xml:space="preserve"> ممکن است و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 w:hint="eastAsia"/>
          <w:szCs w:val="24"/>
          <w:rtl/>
          <w:lang w:bidi="ar-SA"/>
        </w:rPr>
        <w:t>ژگ</w:t>
      </w:r>
      <w:r w:rsidR="00E01C48" w:rsidRPr="008B26DC">
        <w:rPr>
          <w:rFonts w:cs="B Lotus" w:hint="cs"/>
          <w:szCs w:val="24"/>
          <w:rtl/>
          <w:lang w:bidi="ar-SA"/>
        </w:rPr>
        <w:t>ی‌</w:t>
      </w:r>
      <w:r w:rsidR="00E01C48" w:rsidRPr="008B26DC">
        <w:rPr>
          <w:rFonts w:cs="B Lotus" w:hint="eastAsia"/>
          <w:szCs w:val="24"/>
          <w:rtl/>
          <w:lang w:bidi="ar-SA"/>
        </w:rPr>
        <w:t>ها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/>
          <w:szCs w:val="24"/>
          <w:rtl/>
          <w:lang w:bidi="ar-SA"/>
        </w:rPr>
        <w:t xml:space="preserve"> پ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 w:hint="eastAsia"/>
          <w:szCs w:val="24"/>
          <w:rtl/>
          <w:lang w:bidi="ar-SA"/>
        </w:rPr>
        <w:t>چ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 w:hint="eastAsia"/>
          <w:szCs w:val="24"/>
          <w:rtl/>
          <w:lang w:bidi="ar-SA"/>
        </w:rPr>
        <w:t>ده</w:t>
      </w:r>
      <w:r w:rsidR="00B61E16">
        <w:rPr>
          <w:rFonts w:cs="B Lotus" w:hint="eastAsia"/>
          <w:szCs w:val="24"/>
          <w:lang w:bidi="ar-SA"/>
        </w:rPr>
        <w:t>‌</w:t>
      </w:r>
      <w:r w:rsidR="00B76D5C">
        <w:rPr>
          <w:rFonts w:cs="B Lotus" w:hint="cs"/>
          <w:szCs w:val="24"/>
          <w:rtl/>
          <w:lang w:bidi="ar-SA"/>
        </w:rPr>
        <w:t>ای</w:t>
      </w:r>
      <w:r w:rsidR="00E01C48" w:rsidRPr="008B26DC">
        <w:rPr>
          <w:rFonts w:cs="B Lotus"/>
          <w:szCs w:val="24"/>
          <w:rtl/>
          <w:lang w:bidi="ar-SA"/>
        </w:rPr>
        <w:t xml:space="preserve"> در ساختار س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 w:hint="eastAsia"/>
          <w:szCs w:val="24"/>
          <w:rtl/>
          <w:lang w:bidi="ar-SA"/>
        </w:rPr>
        <w:t>اه‌چاله</w:t>
      </w:r>
      <w:r w:rsidR="00E01C48" w:rsidRPr="008B26DC">
        <w:rPr>
          <w:rFonts w:cs="B Lotus"/>
          <w:szCs w:val="24"/>
          <w:rtl/>
          <w:lang w:bidi="ar-SA"/>
        </w:rPr>
        <w:t xml:space="preserve"> ا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 w:hint="eastAsia"/>
          <w:szCs w:val="24"/>
          <w:rtl/>
          <w:lang w:bidi="ar-SA"/>
        </w:rPr>
        <w:t>جاد</w:t>
      </w:r>
      <w:r w:rsidR="00E01C48" w:rsidRPr="008B26DC">
        <w:rPr>
          <w:rFonts w:cs="B Lotus"/>
          <w:szCs w:val="24"/>
          <w:rtl/>
          <w:lang w:bidi="ar-SA"/>
        </w:rPr>
        <w:t xml:space="preserve"> کند</w:t>
      </w:r>
      <w:r w:rsidR="00951504">
        <w:rPr>
          <w:rFonts w:cs="B Lotus" w:hint="cs"/>
          <w:szCs w:val="24"/>
          <w:rtl/>
          <w:lang w:bidi="ar-SA"/>
        </w:rPr>
        <w:t>،</w:t>
      </w:r>
      <w:r w:rsidR="00E01C48">
        <w:rPr>
          <w:rFonts w:cs="B Lotus" w:hint="cs"/>
          <w:szCs w:val="24"/>
          <w:rtl/>
          <w:lang w:bidi="ar-SA"/>
        </w:rPr>
        <w:t xml:space="preserve"> </w:t>
      </w:r>
      <w:r w:rsidR="00E01C48" w:rsidRPr="008B26DC">
        <w:rPr>
          <w:rFonts w:cs="B Lotus"/>
          <w:szCs w:val="24"/>
          <w:rtl/>
          <w:lang w:bidi="ar-SA"/>
        </w:rPr>
        <w:t>در نت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 w:hint="eastAsia"/>
          <w:szCs w:val="24"/>
          <w:rtl/>
          <w:lang w:bidi="ar-SA"/>
        </w:rPr>
        <w:t>جه</w:t>
      </w:r>
      <w:r w:rsidR="00E01C48">
        <w:rPr>
          <w:rFonts w:cs="B Lotus" w:hint="cs"/>
          <w:szCs w:val="24"/>
          <w:rtl/>
          <w:lang w:bidi="ar-SA"/>
        </w:rPr>
        <w:t xml:space="preserve"> </w:t>
      </w:r>
      <w:r w:rsidR="00E01C48" w:rsidRPr="008B26DC">
        <w:rPr>
          <w:rFonts w:cs="B Lotus"/>
          <w:szCs w:val="24"/>
          <w:rtl/>
          <w:lang w:bidi="ar-SA"/>
        </w:rPr>
        <w:t>آنتروپ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/>
          <w:szCs w:val="24"/>
          <w:rtl/>
          <w:lang w:bidi="ar-SA"/>
        </w:rPr>
        <w:t xml:space="preserve"> س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 w:hint="eastAsia"/>
          <w:szCs w:val="24"/>
          <w:rtl/>
          <w:lang w:bidi="ar-SA"/>
        </w:rPr>
        <w:t>اه‌چاله</w:t>
      </w:r>
      <w:r w:rsidR="00E01C48" w:rsidRPr="008B26DC">
        <w:rPr>
          <w:rFonts w:cs="B Lotus"/>
          <w:szCs w:val="24"/>
          <w:rtl/>
          <w:lang w:bidi="ar-SA"/>
        </w:rPr>
        <w:t xml:space="preserve"> </w:t>
      </w:r>
      <w:r w:rsidR="008E0FBA">
        <w:rPr>
          <w:rFonts w:cs="B Lotus" w:hint="cs"/>
          <w:szCs w:val="24"/>
          <w:rtl/>
        </w:rPr>
        <w:t>به</w:t>
      </w:r>
      <w:r w:rsidR="00CE0A7E">
        <w:rPr>
          <w:rFonts w:cs="B Lotus" w:hint="cs"/>
          <w:szCs w:val="24"/>
          <w:rtl/>
        </w:rPr>
        <w:t xml:space="preserve"> شکل</w:t>
      </w:r>
      <w:r w:rsidR="001D668D">
        <w:rPr>
          <w:rFonts w:cs="B Lotus" w:hint="cs"/>
          <w:szCs w:val="24"/>
          <w:rtl/>
        </w:rPr>
        <w:t xml:space="preserve"> </w:t>
      </w:r>
      <w:r w:rsidR="008E0FBA">
        <w:rPr>
          <w:rFonts w:cs="B Lotus" w:hint="cs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B Lotus"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B Lotus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="B Lotus"/>
                <w:iCs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B Lotus"/>
                    <w:iCs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B Lotus"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B Lotus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B Lotus"/>
                        <w:sz w:val="22"/>
                        <w:szCs w:val="22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="B Lotus"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B Lotus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B Lotus"/>
                        <w:sz w:val="22"/>
                        <w:szCs w:val="22"/>
                      </w:rPr>
                      <m:t>P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1+δ/2</m:t>
            </m:r>
          </m:sup>
        </m:sSup>
      </m:oMath>
      <w:r w:rsidR="00AA02F6" w:rsidRPr="00AA02F6">
        <w:rPr>
          <w:rFonts w:cs="B Lotus"/>
          <w:i/>
          <w:szCs w:val="24"/>
        </w:rPr>
        <w:t xml:space="preserve"> </w:t>
      </w:r>
      <w:r w:rsidR="00AA02F6" w:rsidRPr="003A54A6">
        <w:rPr>
          <w:rFonts w:cs="B Lotus" w:hint="cs"/>
          <w:i/>
          <w:szCs w:val="24"/>
          <w:rtl/>
        </w:rPr>
        <w:t>تبدیل می‌شود</w:t>
      </w:r>
      <w:r w:rsidR="007B2207" w:rsidRPr="003A54A6">
        <w:rPr>
          <w:rFonts w:cs="B Lotus" w:hint="cs"/>
          <w:i/>
          <w:szCs w:val="24"/>
          <w:rtl/>
        </w:rPr>
        <w:t xml:space="preserve"> که در این رابطه </w:t>
      </w:r>
      <m:oMath>
        <m:sSub>
          <m:sSubPr>
            <m:ctrlPr>
              <w:rPr>
                <w:rFonts w:ascii="Cambria Math" w:hAnsi="Cambria Math" w:cs="B Lotus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Lotus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B Lotus"/>
                <w:szCs w:val="24"/>
              </w:rPr>
              <m:t>g</m:t>
            </m:r>
          </m:sub>
        </m:sSub>
      </m:oMath>
      <w:r w:rsidR="0063012A" w:rsidRPr="003A54A6">
        <w:rPr>
          <w:rFonts w:cs="B Lotus" w:hint="cs"/>
          <w:i/>
          <w:iCs/>
          <w:szCs w:val="24"/>
          <w:rtl/>
        </w:rPr>
        <w:t xml:space="preserve"> </w:t>
      </w:r>
      <w:r w:rsidR="003C2E15" w:rsidRPr="003A54A6">
        <w:rPr>
          <w:rFonts w:ascii="BNazanin" w:hAnsi="BNazanin" w:cs="B Lotus"/>
          <w:color w:val="000000"/>
          <w:szCs w:val="24"/>
          <w:rtl/>
        </w:rPr>
        <w:t>مساحت افق رويداد سياهچاله</w:t>
      </w:r>
      <w:r w:rsidR="003C2E15" w:rsidRPr="003A54A6">
        <w:rPr>
          <w:rFonts w:cs="B Lotus"/>
          <w:szCs w:val="24"/>
          <w:rtl/>
        </w:rPr>
        <w:t xml:space="preserve"> </w:t>
      </w:r>
      <w:r w:rsidR="003C2E15" w:rsidRPr="003A54A6">
        <w:rPr>
          <w:rFonts w:cs="B Lotus" w:hint="cs"/>
          <w:szCs w:val="24"/>
          <w:rtl/>
        </w:rPr>
        <w:t>و</w:t>
      </w:r>
      <w:r w:rsidR="00F45FD6" w:rsidRPr="003A54A6">
        <w:rPr>
          <w:rFonts w:cs="B Lotus" w:hint="cs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B Lotus"/>
                <w:i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Lotus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B Lotus"/>
                <w:szCs w:val="24"/>
              </w:rPr>
              <m:t>P</m:t>
            </m:r>
          </m:sub>
        </m:sSub>
      </m:oMath>
      <w:r w:rsidR="00172E5B">
        <w:rPr>
          <w:rFonts w:cs="B Lotus" w:hint="cs"/>
          <w:szCs w:val="24"/>
          <w:rtl/>
        </w:rPr>
        <w:t xml:space="preserve"> </w:t>
      </w:r>
      <w:r w:rsidR="00F45FD6" w:rsidRPr="003A54A6">
        <w:rPr>
          <w:rFonts w:ascii="BNazanin" w:hAnsi="BNazanin" w:cs="B Lotus"/>
          <w:color w:val="000000"/>
          <w:szCs w:val="24"/>
          <w:rtl/>
        </w:rPr>
        <w:t>سطح پلان</w:t>
      </w:r>
      <w:r w:rsidR="003A54A6" w:rsidRPr="003A54A6">
        <w:rPr>
          <w:rFonts w:ascii="BNazanin" w:hAnsi="BNazanin" w:cs="B Lotus" w:hint="cs"/>
          <w:color w:val="000000"/>
          <w:szCs w:val="24"/>
          <w:rtl/>
        </w:rPr>
        <w:t>ک</w:t>
      </w:r>
      <w:r w:rsidR="00F45FD6" w:rsidRPr="003A54A6">
        <w:rPr>
          <w:rFonts w:ascii="BNazanin" w:hAnsi="BNazanin" w:cs="B Lotus"/>
          <w:color w:val="000000"/>
          <w:szCs w:val="24"/>
          <w:rtl/>
        </w:rPr>
        <w:t xml:space="preserve"> هستند</w:t>
      </w:r>
      <w:r w:rsidR="000B0E0C">
        <w:rPr>
          <w:rFonts w:ascii="BNazanin" w:hAnsi="BNazanin" w:cs="B Lotus" w:hint="cs"/>
          <w:color w:val="000000"/>
          <w:szCs w:val="24"/>
          <w:rtl/>
        </w:rPr>
        <w:t xml:space="preserve"> </w:t>
      </w:r>
      <w:r w:rsidR="000B0E0C">
        <w:rPr>
          <w:rFonts w:asciiTheme="minorHAnsi" w:hAnsiTheme="minorHAnsi" w:cs="B Lotus"/>
          <w:color w:val="000000"/>
          <w:szCs w:val="24"/>
        </w:rPr>
        <w:t>[4]</w:t>
      </w:r>
      <w:r w:rsidR="003F461C">
        <w:rPr>
          <w:rFonts w:cs="B Lotus" w:hint="cs"/>
          <w:szCs w:val="24"/>
          <w:rtl/>
          <w:lang w:bidi="ar-SA"/>
        </w:rPr>
        <w:t>.</w:t>
      </w:r>
      <w:r w:rsidR="00224798">
        <w:rPr>
          <w:rFonts w:cs="B Lotus" w:hint="cs"/>
          <w:szCs w:val="24"/>
          <w:rtl/>
          <w:lang w:bidi="ar-SA"/>
        </w:rPr>
        <w:t xml:space="preserve"> بر اساس تناظر بین ترمودینامیک و گرانش،</w:t>
      </w:r>
      <w:r w:rsidR="00E01C48" w:rsidRPr="008B26DC">
        <w:rPr>
          <w:rFonts w:cs="B Lotus"/>
          <w:szCs w:val="24"/>
          <w:rtl/>
          <w:lang w:bidi="ar-SA"/>
        </w:rPr>
        <w:t xml:space="preserve"> ا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 w:hint="eastAsia"/>
          <w:szCs w:val="24"/>
          <w:rtl/>
          <w:lang w:bidi="ar-SA"/>
        </w:rPr>
        <w:t>ن</w:t>
      </w:r>
      <w:r w:rsidR="00E01C48" w:rsidRPr="008B26DC">
        <w:rPr>
          <w:rFonts w:cs="B Lotus"/>
          <w:szCs w:val="24"/>
          <w:rtl/>
          <w:lang w:bidi="ar-SA"/>
        </w:rPr>
        <w:t xml:space="preserve"> صورت جد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 w:hint="eastAsia"/>
          <w:szCs w:val="24"/>
          <w:rtl/>
          <w:lang w:bidi="ar-SA"/>
        </w:rPr>
        <w:t>د</w:t>
      </w:r>
      <w:r w:rsidR="00E01C48" w:rsidRPr="008B26DC">
        <w:rPr>
          <w:rFonts w:cs="B Lotus"/>
          <w:szCs w:val="24"/>
          <w:rtl/>
          <w:lang w:bidi="ar-SA"/>
        </w:rPr>
        <w:t xml:space="preserve"> از آنتروپ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/>
          <w:szCs w:val="24"/>
          <w:rtl/>
          <w:lang w:bidi="ar-SA"/>
        </w:rPr>
        <w:t xml:space="preserve"> م</w:t>
      </w:r>
      <w:r w:rsidR="00E01C48" w:rsidRPr="008B26DC">
        <w:rPr>
          <w:rFonts w:cs="B Lotus" w:hint="cs"/>
          <w:szCs w:val="24"/>
          <w:rtl/>
          <w:lang w:bidi="ar-SA"/>
        </w:rPr>
        <w:t>ی‌</w:t>
      </w:r>
      <w:r w:rsidR="00E01C48" w:rsidRPr="008B26DC">
        <w:rPr>
          <w:rFonts w:cs="B Lotus" w:hint="eastAsia"/>
          <w:szCs w:val="24"/>
          <w:rtl/>
          <w:lang w:bidi="ar-SA"/>
        </w:rPr>
        <w:t>تواند</w:t>
      </w:r>
      <w:r w:rsidR="00E01C48" w:rsidRPr="008B26DC">
        <w:rPr>
          <w:rFonts w:cs="B Lotus"/>
          <w:szCs w:val="24"/>
          <w:rtl/>
          <w:lang w:bidi="ar-SA"/>
        </w:rPr>
        <w:t xml:space="preserve"> منجر به </w:t>
      </w:r>
      <w:r w:rsidR="00224798">
        <w:rPr>
          <w:rFonts w:cs="B Lotus" w:hint="cs"/>
          <w:szCs w:val="24"/>
          <w:rtl/>
        </w:rPr>
        <w:t>شکل</w:t>
      </w:r>
      <w:r w:rsidR="00E01C48" w:rsidRPr="008B26DC">
        <w:rPr>
          <w:rFonts w:cs="B Lotus"/>
          <w:szCs w:val="24"/>
          <w:rtl/>
          <w:lang w:bidi="ar-SA"/>
        </w:rPr>
        <w:t xml:space="preserve"> جد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 w:hint="eastAsia"/>
          <w:szCs w:val="24"/>
          <w:rtl/>
          <w:lang w:bidi="ar-SA"/>
        </w:rPr>
        <w:t>د</w:t>
      </w:r>
      <w:r w:rsidR="00E01C48" w:rsidRPr="008B26DC">
        <w:rPr>
          <w:rFonts w:cs="B Lotus" w:hint="cs"/>
          <w:szCs w:val="24"/>
          <w:rtl/>
          <w:lang w:bidi="ar-SA"/>
        </w:rPr>
        <w:t>ی</w:t>
      </w:r>
      <w:r w:rsidR="00E01C48" w:rsidRPr="008B26DC">
        <w:rPr>
          <w:rFonts w:cs="B Lotus"/>
          <w:szCs w:val="24"/>
          <w:rtl/>
          <w:lang w:bidi="ar-SA"/>
        </w:rPr>
        <w:t xml:space="preserve"> از معادلات </w:t>
      </w:r>
      <w:r w:rsidR="00EA605F">
        <w:rPr>
          <w:rFonts w:cs="B Lotus" w:hint="cs"/>
          <w:szCs w:val="24"/>
          <w:rtl/>
        </w:rPr>
        <w:t>فریدمان</w:t>
      </w:r>
      <w:r w:rsidR="00E01C48" w:rsidRPr="008B26DC">
        <w:rPr>
          <w:rFonts w:cs="B Lotus"/>
          <w:szCs w:val="24"/>
          <w:rtl/>
          <w:lang w:bidi="ar-SA"/>
        </w:rPr>
        <w:t xml:space="preserve"> گرد</w:t>
      </w:r>
      <w:r w:rsidR="00E01C48">
        <w:rPr>
          <w:rFonts w:cs="B Lotus" w:hint="cs"/>
          <w:szCs w:val="24"/>
          <w:rtl/>
        </w:rPr>
        <w:t xml:space="preserve">د </w:t>
      </w:r>
      <w:r w:rsidR="00E01C48">
        <w:rPr>
          <w:rFonts w:cs="B Lotus"/>
          <w:szCs w:val="24"/>
          <w:lang w:bidi="ar-SA"/>
        </w:rPr>
        <w:t xml:space="preserve"> .[</w:t>
      </w:r>
      <w:r w:rsidR="000B0E0C">
        <w:rPr>
          <w:rFonts w:cs="B Lotus"/>
          <w:szCs w:val="24"/>
          <w:lang w:bidi="ar-SA"/>
        </w:rPr>
        <w:t>5</w:t>
      </w:r>
      <w:r w:rsidR="00E01C48">
        <w:rPr>
          <w:rFonts w:cs="B Lotus"/>
          <w:szCs w:val="24"/>
          <w:lang w:bidi="ar-SA"/>
        </w:rPr>
        <w:t>]</w:t>
      </w:r>
      <w:r w:rsidR="00EA605F" w:rsidRPr="00EA605F">
        <w:rPr>
          <w:rFonts w:cs="B Lotus" w:hint="cs"/>
          <w:szCs w:val="24"/>
          <w:rtl/>
        </w:rPr>
        <w:t xml:space="preserve"> </w:t>
      </w:r>
      <w:r w:rsidR="00EA605F">
        <w:rPr>
          <w:rFonts w:cs="B Lotus" w:hint="cs"/>
          <w:szCs w:val="24"/>
          <w:rtl/>
        </w:rPr>
        <w:t>ن</w:t>
      </w:r>
      <w:r w:rsidR="00EA605F" w:rsidRPr="00AE5139">
        <w:rPr>
          <w:rFonts w:cs="B Lotus"/>
          <w:szCs w:val="24"/>
          <w:rtl/>
        </w:rPr>
        <w:t>تا</w:t>
      </w:r>
      <w:r w:rsidR="00EA605F" w:rsidRPr="00AE5139">
        <w:rPr>
          <w:rFonts w:cs="B Lotus" w:hint="cs"/>
          <w:szCs w:val="24"/>
          <w:rtl/>
        </w:rPr>
        <w:t>ی</w:t>
      </w:r>
      <w:r w:rsidR="00EA605F" w:rsidRPr="00AE5139">
        <w:rPr>
          <w:rFonts w:cs="B Lotus" w:hint="eastAsia"/>
          <w:szCs w:val="24"/>
          <w:rtl/>
        </w:rPr>
        <w:t>ج</w:t>
      </w:r>
      <w:r w:rsidR="00EA605F" w:rsidRPr="00AE5139">
        <w:rPr>
          <w:rFonts w:cs="B Lotus"/>
          <w:szCs w:val="24"/>
          <w:rtl/>
        </w:rPr>
        <w:t xml:space="preserve"> نشان م</w:t>
      </w:r>
      <w:r w:rsidR="00EA605F" w:rsidRPr="00AE5139">
        <w:rPr>
          <w:rFonts w:cs="B Lotus" w:hint="cs"/>
          <w:szCs w:val="24"/>
          <w:rtl/>
        </w:rPr>
        <w:t>ی‌</w:t>
      </w:r>
      <w:r w:rsidR="00EA605F" w:rsidRPr="00AE5139">
        <w:rPr>
          <w:rFonts w:cs="B Lotus" w:hint="eastAsia"/>
          <w:szCs w:val="24"/>
          <w:rtl/>
        </w:rPr>
        <w:t>دهند</w:t>
      </w:r>
      <w:r w:rsidR="00EA605F" w:rsidRPr="00AE5139">
        <w:rPr>
          <w:rFonts w:cs="B Lotus"/>
          <w:szCs w:val="24"/>
          <w:rtl/>
        </w:rPr>
        <w:t xml:space="preserve"> که پارامتر جد</w:t>
      </w:r>
      <w:r w:rsidR="00EA605F" w:rsidRPr="00AE5139">
        <w:rPr>
          <w:rFonts w:cs="B Lotus" w:hint="cs"/>
          <w:szCs w:val="24"/>
          <w:rtl/>
        </w:rPr>
        <w:t>ی</w:t>
      </w:r>
      <w:r w:rsidR="00EA605F" w:rsidRPr="00AE5139">
        <w:rPr>
          <w:rFonts w:cs="B Lotus" w:hint="eastAsia"/>
          <w:szCs w:val="24"/>
          <w:rtl/>
        </w:rPr>
        <w:t>د</w:t>
      </w:r>
      <w:r w:rsidR="00EA605F" w:rsidRPr="00AE5139">
        <w:rPr>
          <w:rFonts w:cs="B Lotus"/>
          <w:szCs w:val="24"/>
          <w:rtl/>
        </w:rPr>
        <w:t xml:space="preserve"> بارو</w:t>
      </w:r>
      <w:r w:rsidR="00EA605F">
        <w:rPr>
          <w:rFonts w:cs="B Lotus" w:hint="cs"/>
          <w:szCs w:val="24"/>
          <w:rtl/>
        </w:rPr>
        <w:t xml:space="preserve"> </w:t>
      </w:r>
      <w:r w:rsidR="00EA605F" w:rsidRPr="00AE5139">
        <w:rPr>
          <w:rFonts w:cs="B Lotus"/>
          <w:szCs w:val="24"/>
          <w:rtl/>
        </w:rPr>
        <w:t>(</w:t>
      </w:r>
      <m:oMath>
        <m:r>
          <w:rPr>
            <w:rFonts w:ascii="Cambria Math" w:hAnsi="Cambria Math" w:cs="Cambria Math" w:hint="cs"/>
            <w:szCs w:val="24"/>
            <w:rtl/>
          </w:rPr>
          <m:t>δ</m:t>
        </m:r>
      </m:oMath>
      <w:r w:rsidR="00EA605F" w:rsidRPr="00AE5139">
        <w:rPr>
          <w:rFonts w:cs="B Lotus"/>
          <w:szCs w:val="24"/>
          <w:rtl/>
        </w:rPr>
        <w:t>)</w:t>
      </w:r>
      <w:r w:rsidR="00EA605F">
        <w:rPr>
          <w:rFonts w:cs="B Lotus" w:hint="cs"/>
          <w:szCs w:val="24"/>
          <w:rtl/>
        </w:rPr>
        <w:t xml:space="preserve"> </w:t>
      </w:r>
      <w:r w:rsidR="00EA605F" w:rsidRPr="00AE5139">
        <w:rPr>
          <w:rFonts w:cs="B Lotus" w:hint="eastAsia"/>
          <w:szCs w:val="24"/>
          <w:rtl/>
        </w:rPr>
        <w:t>رفتار</w:t>
      </w:r>
      <w:r w:rsidR="00EA605F" w:rsidRPr="00AE5139">
        <w:rPr>
          <w:rFonts w:cs="B Lotus"/>
          <w:szCs w:val="24"/>
          <w:rtl/>
        </w:rPr>
        <w:t xml:space="preserve"> انرژ</w:t>
      </w:r>
      <w:r w:rsidR="00EA605F" w:rsidRPr="00AE5139">
        <w:rPr>
          <w:rFonts w:cs="B Lotus" w:hint="cs"/>
          <w:szCs w:val="24"/>
          <w:rtl/>
        </w:rPr>
        <w:t>ی</w:t>
      </w:r>
      <w:r w:rsidR="00EA605F" w:rsidRPr="00AE5139">
        <w:rPr>
          <w:rFonts w:cs="B Lotus"/>
          <w:szCs w:val="24"/>
          <w:rtl/>
        </w:rPr>
        <w:t xml:space="preserve"> تار</w:t>
      </w:r>
      <w:r w:rsidR="00EA605F" w:rsidRPr="00AE5139">
        <w:rPr>
          <w:rFonts w:cs="B Lotus" w:hint="cs"/>
          <w:szCs w:val="24"/>
          <w:rtl/>
        </w:rPr>
        <w:t>ی</w:t>
      </w:r>
      <w:r w:rsidR="00EA605F" w:rsidRPr="00AE5139">
        <w:rPr>
          <w:rFonts w:cs="B Lotus" w:hint="eastAsia"/>
          <w:szCs w:val="24"/>
          <w:rtl/>
        </w:rPr>
        <w:t>ک</w:t>
      </w:r>
      <w:r w:rsidR="00EA605F" w:rsidRPr="00AE5139">
        <w:rPr>
          <w:rFonts w:cs="B Lotus"/>
          <w:szCs w:val="24"/>
          <w:rtl/>
        </w:rPr>
        <w:t xml:space="preserve"> را تحت تاث</w:t>
      </w:r>
      <w:r w:rsidR="00EA605F" w:rsidRPr="00AE5139">
        <w:rPr>
          <w:rFonts w:cs="B Lotus" w:hint="cs"/>
          <w:szCs w:val="24"/>
          <w:rtl/>
        </w:rPr>
        <w:t>ی</w:t>
      </w:r>
      <w:r w:rsidR="00EA605F" w:rsidRPr="00AE5139">
        <w:rPr>
          <w:rFonts w:cs="B Lotus" w:hint="eastAsia"/>
          <w:szCs w:val="24"/>
          <w:rtl/>
        </w:rPr>
        <w:t>ر</w:t>
      </w:r>
      <w:r w:rsidR="00EA605F" w:rsidRPr="00AE5139">
        <w:rPr>
          <w:rFonts w:cs="B Lotus"/>
          <w:szCs w:val="24"/>
          <w:rtl/>
        </w:rPr>
        <w:t xml:space="preserve"> قرار م</w:t>
      </w:r>
      <w:r w:rsidR="00EA605F" w:rsidRPr="00AE5139">
        <w:rPr>
          <w:rFonts w:cs="B Lotus" w:hint="cs"/>
          <w:szCs w:val="24"/>
          <w:rtl/>
        </w:rPr>
        <w:t>ی‌</w:t>
      </w:r>
      <w:r w:rsidR="00EA605F" w:rsidRPr="00AE5139">
        <w:rPr>
          <w:rFonts w:cs="B Lotus" w:hint="eastAsia"/>
          <w:szCs w:val="24"/>
          <w:rtl/>
        </w:rPr>
        <w:t>دهد</w:t>
      </w:r>
      <w:r w:rsidR="003F461C">
        <w:rPr>
          <w:rFonts w:cs="B Lotus" w:hint="cs"/>
          <w:szCs w:val="24"/>
          <w:rtl/>
        </w:rPr>
        <w:t xml:space="preserve"> و</w:t>
      </w:r>
      <w:r w:rsidR="00EA605F" w:rsidRPr="00AE5139">
        <w:rPr>
          <w:rFonts w:cs="B Lotus"/>
          <w:szCs w:val="24"/>
          <w:rtl/>
        </w:rPr>
        <w:t xml:space="preserve"> حضور </w:t>
      </w:r>
      <w:r w:rsidR="00EA605F">
        <w:rPr>
          <w:rFonts w:cs="B Lotus" w:hint="cs"/>
          <w:szCs w:val="24"/>
          <w:rtl/>
        </w:rPr>
        <w:t xml:space="preserve">آن </w:t>
      </w:r>
      <w:r w:rsidR="000C6ECC">
        <w:rPr>
          <w:rFonts w:cs="B Lotus" w:hint="cs"/>
          <w:szCs w:val="24"/>
          <w:rtl/>
        </w:rPr>
        <w:t xml:space="preserve">بر </w:t>
      </w:r>
      <w:r w:rsidR="0012050D">
        <w:rPr>
          <w:rFonts w:cs="B Lotus" w:hint="cs"/>
          <w:szCs w:val="24"/>
          <w:rtl/>
        </w:rPr>
        <w:t>پارامتر</w:t>
      </w:r>
      <w:r w:rsidR="000C6ECC" w:rsidRPr="00AE5139">
        <w:rPr>
          <w:rFonts w:cs="B Lotus"/>
          <w:szCs w:val="24"/>
          <w:rtl/>
        </w:rPr>
        <w:t xml:space="preserve"> </w:t>
      </w:r>
      <w:r w:rsidR="000C6ECC">
        <w:rPr>
          <w:rFonts w:cs="B Lotus" w:hint="cs"/>
          <w:szCs w:val="24"/>
          <w:rtl/>
        </w:rPr>
        <w:t>ک</w:t>
      </w:r>
      <w:r w:rsidR="000C6ECC" w:rsidRPr="00AE5139">
        <w:rPr>
          <w:rFonts w:cs="B Lotus"/>
          <w:szCs w:val="24"/>
          <w:rtl/>
        </w:rPr>
        <w:t>ندشوندگ</w:t>
      </w:r>
      <w:r w:rsidR="000C6ECC" w:rsidRPr="00AE5139">
        <w:rPr>
          <w:rFonts w:cs="B Lotus" w:hint="cs"/>
          <w:szCs w:val="24"/>
          <w:rtl/>
        </w:rPr>
        <w:t>ی</w:t>
      </w:r>
      <w:r w:rsidR="000C6ECC" w:rsidRPr="00AE5139">
        <w:rPr>
          <w:rFonts w:cs="B Lotus"/>
          <w:szCs w:val="24"/>
          <w:rtl/>
        </w:rPr>
        <w:t xml:space="preserve"> </w:t>
      </w:r>
      <w:r w:rsidR="000C6ECC" w:rsidRPr="00AE5139">
        <w:rPr>
          <w:rFonts w:cs="B Lotus"/>
          <w:szCs w:val="24"/>
          <w:rtl/>
        </w:rPr>
        <w:lastRenderedPageBreak/>
        <w:t>تاث</w:t>
      </w:r>
      <w:r w:rsidR="000C6ECC" w:rsidRPr="00AE5139">
        <w:rPr>
          <w:rFonts w:cs="B Lotus" w:hint="cs"/>
          <w:szCs w:val="24"/>
          <w:rtl/>
        </w:rPr>
        <w:t>ی</w:t>
      </w:r>
      <w:r w:rsidR="000C6ECC" w:rsidRPr="00AE5139">
        <w:rPr>
          <w:rFonts w:cs="B Lotus" w:hint="eastAsia"/>
          <w:szCs w:val="24"/>
          <w:rtl/>
        </w:rPr>
        <w:t>ر</w:t>
      </w:r>
      <w:r w:rsidR="000C6ECC" w:rsidRPr="00AE5139">
        <w:rPr>
          <w:rFonts w:cs="B Lotus"/>
          <w:szCs w:val="24"/>
          <w:rtl/>
        </w:rPr>
        <w:t xml:space="preserve"> م</w:t>
      </w:r>
      <w:r w:rsidR="000C6ECC" w:rsidRPr="00AE5139">
        <w:rPr>
          <w:rFonts w:cs="B Lotus" w:hint="cs"/>
          <w:szCs w:val="24"/>
          <w:rtl/>
        </w:rPr>
        <w:t>ی‌</w:t>
      </w:r>
      <w:r w:rsidR="000C6ECC" w:rsidRPr="00AE5139">
        <w:rPr>
          <w:rFonts w:cs="B Lotus" w:hint="eastAsia"/>
          <w:szCs w:val="24"/>
          <w:rtl/>
        </w:rPr>
        <w:t>گذارد</w:t>
      </w:r>
      <w:r w:rsidR="000C6ECC">
        <w:rPr>
          <w:rFonts w:cs="B Lotus" w:hint="cs"/>
          <w:szCs w:val="24"/>
          <w:rtl/>
        </w:rPr>
        <w:t xml:space="preserve"> و </w:t>
      </w:r>
      <w:r w:rsidR="00EA605F" w:rsidRPr="00AE5139">
        <w:rPr>
          <w:rFonts w:cs="B Lotus" w:hint="eastAsia"/>
          <w:szCs w:val="24"/>
          <w:rtl/>
        </w:rPr>
        <w:t>سبب</w:t>
      </w:r>
      <w:r w:rsidR="00EA605F" w:rsidRPr="00AE5139">
        <w:rPr>
          <w:rFonts w:cs="B Lotus"/>
          <w:szCs w:val="24"/>
          <w:rtl/>
        </w:rPr>
        <w:t xml:space="preserve"> تما</w:t>
      </w:r>
      <w:r w:rsidR="00EA605F" w:rsidRPr="00AE5139">
        <w:rPr>
          <w:rFonts w:cs="B Lotus" w:hint="cs"/>
          <w:szCs w:val="24"/>
          <w:rtl/>
        </w:rPr>
        <w:t>ی</w:t>
      </w:r>
      <w:r w:rsidR="00EA605F" w:rsidRPr="00AE5139">
        <w:rPr>
          <w:rFonts w:cs="B Lotus" w:hint="eastAsia"/>
          <w:szCs w:val="24"/>
          <w:rtl/>
        </w:rPr>
        <w:t>ز</w:t>
      </w:r>
      <w:r w:rsidR="00EA605F" w:rsidRPr="00AE5139">
        <w:rPr>
          <w:rFonts w:cs="B Lotus"/>
          <w:szCs w:val="24"/>
          <w:rtl/>
        </w:rPr>
        <w:t xml:space="preserve"> پارامتر معادله حالت در زمان‌ها</w:t>
      </w:r>
      <w:r w:rsidR="00EA605F" w:rsidRPr="00AE5139">
        <w:rPr>
          <w:rFonts w:cs="B Lotus" w:hint="cs"/>
          <w:szCs w:val="24"/>
          <w:rtl/>
        </w:rPr>
        <w:t>ی</w:t>
      </w:r>
      <w:r w:rsidR="00EA605F" w:rsidRPr="00AE5139">
        <w:rPr>
          <w:rFonts w:cs="B Lotus"/>
          <w:szCs w:val="24"/>
          <w:rtl/>
        </w:rPr>
        <w:t xml:space="preserve"> گذشته م</w:t>
      </w:r>
      <w:r w:rsidR="00EA605F" w:rsidRPr="00AE5139">
        <w:rPr>
          <w:rFonts w:cs="B Lotus" w:hint="cs"/>
          <w:szCs w:val="24"/>
          <w:rtl/>
        </w:rPr>
        <w:t>ی‌</w:t>
      </w:r>
      <w:r w:rsidR="00EA605F" w:rsidRPr="00AE5139">
        <w:rPr>
          <w:rFonts w:cs="B Lotus" w:hint="eastAsia"/>
          <w:szCs w:val="24"/>
          <w:rtl/>
        </w:rPr>
        <w:t>شود</w:t>
      </w:r>
      <w:r w:rsidR="00224798">
        <w:rPr>
          <w:rFonts w:cs="B Lotus" w:hint="cs"/>
          <w:szCs w:val="24"/>
          <w:rtl/>
        </w:rPr>
        <w:t>.</w:t>
      </w:r>
      <w:r w:rsidR="0012050D">
        <w:rPr>
          <w:rFonts w:cs="B Lotus" w:hint="cs"/>
          <w:szCs w:val="24"/>
          <w:rtl/>
        </w:rPr>
        <w:t xml:space="preserve"> </w:t>
      </w:r>
      <w:r w:rsidR="00207B46">
        <w:rPr>
          <w:rFonts w:cs="B Lotus" w:hint="cs"/>
          <w:szCs w:val="24"/>
          <w:rtl/>
        </w:rPr>
        <w:t>ما در این مقاله انرژی تاریک هولوگرافیک را با قطع زیر قرمز گراندا ا</w:t>
      </w:r>
      <w:r w:rsidR="005F142A">
        <w:rPr>
          <w:rFonts w:cs="B Lotus" w:hint="cs"/>
          <w:szCs w:val="24"/>
          <w:rtl/>
        </w:rPr>
        <w:t>ولیورز در کیهان‌شناسی بارو بررسی خواهیم کرد</w:t>
      </w:r>
      <w:r w:rsidR="00EA605F" w:rsidRPr="00EC6CA6">
        <w:rPr>
          <w:rFonts w:cs="B Lotus"/>
          <w:szCs w:val="24"/>
          <w:rtl/>
          <w:lang w:bidi="ar-SA"/>
        </w:rPr>
        <w:t>.</w:t>
      </w:r>
    </w:p>
    <w:p w14:paraId="3CB7BA2A" w14:textId="77777777" w:rsidR="00460568" w:rsidRDefault="00460568" w:rsidP="000E13AA">
      <w:pPr>
        <w:jc w:val="both"/>
        <w:rPr>
          <w:rFonts w:cs="B Lotus"/>
          <w:szCs w:val="24"/>
          <w:rtl/>
          <w:lang w:bidi="ar-SA"/>
        </w:rPr>
      </w:pPr>
    </w:p>
    <w:p w14:paraId="08492072" w14:textId="6F56C3A9" w:rsidR="00AA02F6" w:rsidRDefault="001B2A78" w:rsidP="00AA02F6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</w:rPr>
        <w:t xml:space="preserve"> </w:t>
      </w:r>
      <w:r w:rsidR="00D00F37">
        <w:rPr>
          <w:rFonts w:cs="B Lotus" w:hint="cs"/>
          <w:b/>
          <w:bCs/>
          <w:sz w:val="28"/>
          <w:szCs w:val="28"/>
          <w:rtl/>
        </w:rPr>
        <w:t>‌ انرژی تاریک هولوگرافیک</w:t>
      </w:r>
    </w:p>
    <w:p w14:paraId="60D51E7A" w14:textId="1D00E79A" w:rsidR="00C94351" w:rsidRPr="004E408B" w:rsidRDefault="00062FD8" w:rsidP="004E408B">
      <w:pPr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="00D07082">
        <w:rPr>
          <w:rFonts w:cs="B Lotus" w:hint="cs"/>
          <w:b/>
          <w:bCs/>
          <w:sz w:val="28"/>
          <w:szCs w:val="28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BD6581">
        <w:rPr>
          <w:rFonts w:cs="B Lotus"/>
          <w:szCs w:val="24"/>
          <w:rtl/>
        </w:rPr>
        <w:t>بر اساس اصل هولوگراف</w:t>
      </w:r>
      <w:r w:rsidRPr="00BD6581">
        <w:rPr>
          <w:rFonts w:cs="B Lotus" w:hint="cs"/>
          <w:szCs w:val="24"/>
          <w:rtl/>
        </w:rPr>
        <w:t>ی</w:t>
      </w:r>
      <w:r w:rsidRPr="00BD6581">
        <w:rPr>
          <w:rFonts w:cs="B Lotus" w:hint="eastAsia"/>
          <w:szCs w:val="24"/>
          <w:rtl/>
        </w:rPr>
        <w:t>ک</w:t>
      </w:r>
      <w:r w:rsidRPr="00BD6581">
        <w:rPr>
          <w:rFonts w:cs="B Lotus"/>
          <w:szCs w:val="24"/>
          <w:rtl/>
        </w:rPr>
        <w:t xml:space="preserve"> م</w:t>
      </w:r>
      <w:r w:rsidRPr="00BD6581">
        <w:rPr>
          <w:rFonts w:cs="B Lotus" w:hint="cs"/>
          <w:szCs w:val="24"/>
          <w:rtl/>
        </w:rPr>
        <w:t>ی‌</w:t>
      </w:r>
      <w:r w:rsidRPr="00BD6581">
        <w:rPr>
          <w:rFonts w:cs="B Lotus" w:hint="eastAsia"/>
          <w:szCs w:val="24"/>
          <w:rtl/>
        </w:rPr>
        <w:t>توان</w:t>
      </w:r>
      <w:r w:rsidRPr="00BD6581">
        <w:rPr>
          <w:rFonts w:cs="B Lotus"/>
          <w:szCs w:val="24"/>
          <w:rtl/>
        </w:rPr>
        <w:t xml:space="preserve"> اطلاعات درون </w:t>
      </w:r>
      <w:r w:rsidRPr="00BD6581">
        <w:rPr>
          <w:rFonts w:cs="B Lotus" w:hint="cs"/>
          <w:szCs w:val="24"/>
          <w:rtl/>
        </w:rPr>
        <w:t>ی</w:t>
      </w:r>
      <w:r w:rsidRPr="00BD6581">
        <w:rPr>
          <w:rFonts w:cs="B Lotus" w:hint="eastAsia"/>
          <w:szCs w:val="24"/>
          <w:rtl/>
        </w:rPr>
        <w:t>ک</w:t>
      </w:r>
      <w:r w:rsidRPr="00BD6581">
        <w:rPr>
          <w:rFonts w:cs="B Lotus"/>
          <w:szCs w:val="24"/>
          <w:rtl/>
        </w:rPr>
        <w:t xml:space="preserve"> س</w:t>
      </w:r>
      <w:r w:rsidRPr="00BD6581">
        <w:rPr>
          <w:rFonts w:cs="B Lotus" w:hint="cs"/>
          <w:szCs w:val="24"/>
          <w:rtl/>
        </w:rPr>
        <w:t>ی</w:t>
      </w:r>
      <w:r w:rsidRPr="00BD6581">
        <w:rPr>
          <w:rFonts w:cs="B Lotus" w:hint="eastAsia"/>
          <w:szCs w:val="24"/>
          <w:rtl/>
        </w:rPr>
        <w:t>ستم</w:t>
      </w:r>
      <w:r w:rsidRPr="00BD6581">
        <w:rPr>
          <w:rFonts w:cs="B Lotus"/>
          <w:szCs w:val="24"/>
          <w:rtl/>
        </w:rPr>
        <w:t xml:space="preserve"> را رو</w:t>
      </w:r>
      <w:r w:rsidRPr="00BD6581">
        <w:rPr>
          <w:rFonts w:cs="B Lotus" w:hint="cs"/>
          <w:szCs w:val="24"/>
          <w:rtl/>
        </w:rPr>
        <w:t>ی</w:t>
      </w:r>
      <w:r w:rsidRPr="00BD6581">
        <w:rPr>
          <w:rFonts w:cs="B Lotus"/>
          <w:szCs w:val="24"/>
          <w:rtl/>
        </w:rPr>
        <w:t xml:space="preserve"> مرز آن کدگذار</w:t>
      </w:r>
      <w:r w:rsidRPr="00BD6581">
        <w:rPr>
          <w:rFonts w:cs="B Lotus" w:hint="cs"/>
          <w:szCs w:val="24"/>
          <w:rtl/>
        </w:rPr>
        <w:t>ی</w:t>
      </w:r>
      <w:r w:rsidRPr="00BD6581">
        <w:rPr>
          <w:rFonts w:cs="B Lotus"/>
          <w:szCs w:val="24"/>
          <w:rtl/>
        </w:rPr>
        <w:t xml:space="preserve"> کرد</w:t>
      </w:r>
      <w:r>
        <w:rPr>
          <w:rFonts w:cs="B Lotus" w:hint="cs"/>
          <w:szCs w:val="24"/>
          <w:rtl/>
        </w:rPr>
        <w:t>.</w:t>
      </w:r>
      <w:r w:rsidR="00B3585F">
        <w:rPr>
          <w:rFonts w:cs="B Lotus" w:hint="cs"/>
          <w:szCs w:val="24"/>
          <w:rtl/>
        </w:rPr>
        <w:t xml:space="preserve"> </w:t>
      </w:r>
      <w:r w:rsidR="00B3585F" w:rsidRPr="00BD6581">
        <w:rPr>
          <w:rFonts w:cs="B Lotus"/>
          <w:szCs w:val="24"/>
          <w:rtl/>
        </w:rPr>
        <w:t>ا</w:t>
      </w:r>
      <w:r w:rsidR="00B3585F" w:rsidRPr="00BD6581">
        <w:rPr>
          <w:rFonts w:cs="B Lotus" w:hint="cs"/>
          <w:szCs w:val="24"/>
          <w:rtl/>
        </w:rPr>
        <w:t>ی</w:t>
      </w:r>
      <w:r w:rsidR="00B3585F" w:rsidRPr="00BD6581">
        <w:rPr>
          <w:rFonts w:cs="B Lotus" w:hint="eastAsia"/>
          <w:szCs w:val="24"/>
          <w:rtl/>
        </w:rPr>
        <w:t>ن</w:t>
      </w:r>
      <w:r w:rsidR="00B3585F" w:rsidRPr="00BD6581">
        <w:rPr>
          <w:rFonts w:cs="B Lotus"/>
          <w:szCs w:val="24"/>
          <w:rtl/>
        </w:rPr>
        <w:t xml:space="preserve"> ا</w:t>
      </w:r>
      <w:r w:rsidR="00B3585F" w:rsidRPr="00BD6581">
        <w:rPr>
          <w:rFonts w:cs="B Lotus" w:hint="cs"/>
          <w:szCs w:val="24"/>
          <w:rtl/>
        </w:rPr>
        <w:t>ی</w:t>
      </w:r>
      <w:r w:rsidR="00B3585F" w:rsidRPr="00BD6581">
        <w:rPr>
          <w:rFonts w:cs="B Lotus" w:hint="eastAsia"/>
          <w:szCs w:val="24"/>
          <w:rtl/>
        </w:rPr>
        <w:t>ده</w:t>
      </w:r>
      <w:r w:rsidR="00B3585F" w:rsidRPr="00BD6581">
        <w:rPr>
          <w:rFonts w:cs="B Lotus"/>
          <w:szCs w:val="24"/>
          <w:rtl/>
        </w:rPr>
        <w:t xml:space="preserve"> اول</w:t>
      </w:r>
      <w:r w:rsidR="00B3585F" w:rsidRPr="00BD6581">
        <w:rPr>
          <w:rFonts w:cs="B Lotus" w:hint="cs"/>
          <w:szCs w:val="24"/>
          <w:rtl/>
        </w:rPr>
        <w:t>ی</w:t>
      </w:r>
      <w:r w:rsidR="00B3585F" w:rsidRPr="00BD6581">
        <w:rPr>
          <w:rFonts w:cs="B Lotus" w:hint="eastAsia"/>
          <w:szCs w:val="24"/>
          <w:rtl/>
        </w:rPr>
        <w:t>ن</w:t>
      </w:r>
      <w:r w:rsidR="00B3585F" w:rsidRPr="00BD6581">
        <w:rPr>
          <w:rFonts w:cs="B Lotus"/>
          <w:szCs w:val="24"/>
          <w:rtl/>
        </w:rPr>
        <w:t xml:space="preserve"> بار</w:t>
      </w:r>
      <w:r w:rsidR="00B3585F">
        <w:rPr>
          <w:rFonts w:cs="B Lotus" w:hint="cs"/>
          <w:szCs w:val="24"/>
          <w:rtl/>
        </w:rPr>
        <w:t xml:space="preserve"> </w:t>
      </w:r>
      <w:r w:rsidR="00B3585F" w:rsidRPr="00BD6581">
        <w:rPr>
          <w:rFonts w:cs="B Lotus"/>
          <w:szCs w:val="24"/>
          <w:rtl/>
        </w:rPr>
        <w:t>توسط</w:t>
      </w:r>
      <w:r w:rsidR="00B513A1">
        <w:rPr>
          <w:rFonts w:cs="B Lotus" w:hint="cs"/>
          <w:szCs w:val="24"/>
          <w:rtl/>
        </w:rPr>
        <w:t xml:space="preserve"> فیزیک</w:t>
      </w:r>
      <w:r w:rsidR="00172E5B">
        <w:rPr>
          <w:rFonts w:cs="B Lotus" w:hint="cs"/>
          <w:szCs w:val="24"/>
          <w:rtl/>
        </w:rPr>
        <w:t>‌دان</w:t>
      </w:r>
      <w:r w:rsidR="004E408B">
        <w:rPr>
          <w:rFonts w:cs="B Lotus"/>
          <w:b/>
          <w:bCs/>
          <w:sz w:val="28"/>
          <w:szCs w:val="28"/>
        </w:rPr>
        <w:t xml:space="preserve"> </w:t>
      </w:r>
      <w:r w:rsidR="00650C3B">
        <w:rPr>
          <w:rFonts w:cs="B Lotus" w:hint="cs"/>
          <w:szCs w:val="24"/>
          <w:rtl/>
        </w:rPr>
        <w:t>هلندی</w:t>
      </w:r>
      <w:r w:rsidR="00AA02F6">
        <w:rPr>
          <w:rFonts w:cs="B Lotus" w:hint="cs"/>
          <w:b/>
          <w:bCs/>
          <w:sz w:val="28"/>
          <w:szCs w:val="28"/>
          <w:rtl/>
        </w:rPr>
        <w:t xml:space="preserve"> </w:t>
      </w:r>
      <w:r w:rsidR="00860F4E" w:rsidRPr="00BD6581">
        <w:rPr>
          <w:rFonts w:cs="B Lotus"/>
          <w:szCs w:val="24"/>
          <w:rtl/>
        </w:rPr>
        <w:t>توفت</w:t>
      </w:r>
      <w:r w:rsidR="00860F4E">
        <w:rPr>
          <w:rStyle w:val="FootnoteReference"/>
          <w:rFonts w:cs="B Lotus"/>
          <w:szCs w:val="24"/>
          <w:rtl/>
        </w:rPr>
        <w:footnoteReference w:id="1"/>
      </w:r>
      <w:r w:rsidR="00860F4E" w:rsidRPr="00BD6581">
        <w:rPr>
          <w:rFonts w:cs="B Lotus"/>
          <w:szCs w:val="24"/>
          <w:rtl/>
        </w:rPr>
        <w:t xml:space="preserve"> مطرح </w:t>
      </w:r>
      <w:r w:rsidR="00860F4E">
        <w:rPr>
          <w:rFonts w:cs="B Lotus" w:hint="cs"/>
          <w:szCs w:val="24"/>
          <w:rtl/>
        </w:rPr>
        <w:t xml:space="preserve">شد؛ </w:t>
      </w:r>
      <w:r w:rsidR="00353A45" w:rsidRPr="00353A45">
        <w:rPr>
          <w:rFonts w:cs="B Lotus"/>
          <w:szCs w:val="24"/>
          <w:rtl/>
        </w:rPr>
        <w:t>به گفته توفت ترک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ب</w:t>
      </w:r>
      <w:r w:rsidR="00353A45" w:rsidRPr="00353A45">
        <w:rPr>
          <w:rFonts w:cs="B Lotus"/>
          <w:szCs w:val="24"/>
          <w:rtl/>
        </w:rPr>
        <w:t xml:space="preserve"> مکان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ک</w:t>
      </w:r>
      <w:r w:rsidR="00353A45" w:rsidRPr="00353A45">
        <w:rPr>
          <w:rFonts w:cs="B Lotus"/>
          <w:szCs w:val="24"/>
          <w:rtl/>
        </w:rPr>
        <w:t xml:space="preserve"> کوانتوم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/>
          <w:szCs w:val="24"/>
          <w:rtl/>
        </w:rPr>
        <w:t xml:space="preserve"> و گرانش مستلزم ا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ن</w:t>
      </w:r>
      <w:r w:rsidR="00353A45" w:rsidRPr="00353A45">
        <w:rPr>
          <w:rFonts w:cs="B Lotus"/>
          <w:szCs w:val="24"/>
          <w:rtl/>
        </w:rPr>
        <w:t xml:space="preserve"> است که</w:t>
      </w:r>
      <w:r w:rsidR="00860F4E">
        <w:rPr>
          <w:rFonts w:cs="B Lotus" w:hint="cs"/>
          <w:szCs w:val="24"/>
          <w:rtl/>
        </w:rPr>
        <w:t xml:space="preserve"> </w:t>
      </w:r>
      <w:r w:rsidR="00860F4E" w:rsidRPr="00353A45">
        <w:rPr>
          <w:rFonts w:cs="B Lotus"/>
          <w:szCs w:val="24"/>
          <w:rtl/>
        </w:rPr>
        <w:t xml:space="preserve">مانند </w:t>
      </w:r>
      <w:r w:rsidR="00860F4E" w:rsidRPr="00353A45">
        <w:rPr>
          <w:rFonts w:cs="B Lotus" w:hint="cs"/>
          <w:szCs w:val="24"/>
          <w:rtl/>
        </w:rPr>
        <w:t>ی</w:t>
      </w:r>
      <w:r w:rsidR="00860F4E" w:rsidRPr="00353A45">
        <w:rPr>
          <w:rFonts w:cs="B Lotus" w:hint="eastAsia"/>
          <w:szCs w:val="24"/>
          <w:rtl/>
        </w:rPr>
        <w:t>ک</w:t>
      </w:r>
      <w:r w:rsidR="00860F4E" w:rsidRPr="00353A45">
        <w:rPr>
          <w:rFonts w:cs="B Lotus"/>
          <w:szCs w:val="24"/>
          <w:rtl/>
        </w:rPr>
        <w:t xml:space="preserve"> تصو</w:t>
      </w:r>
      <w:r w:rsidR="00860F4E" w:rsidRPr="00353A45">
        <w:rPr>
          <w:rFonts w:cs="B Lotus" w:hint="cs"/>
          <w:szCs w:val="24"/>
          <w:rtl/>
        </w:rPr>
        <w:t>ی</w:t>
      </w:r>
      <w:r w:rsidR="00860F4E" w:rsidRPr="00353A45">
        <w:rPr>
          <w:rFonts w:cs="B Lotus" w:hint="eastAsia"/>
          <w:szCs w:val="24"/>
          <w:rtl/>
        </w:rPr>
        <w:t>ر</w:t>
      </w:r>
      <w:r w:rsidR="00860F4E" w:rsidRPr="00353A45">
        <w:rPr>
          <w:rFonts w:cs="B Lotus"/>
          <w:szCs w:val="24"/>
          <w:rtl/>
        </w:rPr>
        <w:t xml:space="preserve"> هولوگرا</w:t>
      </w:r>
      <w:r w:rsidR="00860F4E">
        <w:rPr>
          <w:rFonts w:cs="B Lotus" w:hint="cs"/>
          <w:szCs w:val="24"/>
          <w:rtl/>
        </w:rPr>
        <w:t>م،</w:t>
      </w:r>
      <w:r w:rsidR="00860F4E" w:rsidRPr="00353A45">
        <w:rPr>
          <w:rFonts w:cs="B Lotus"/>
          <w:szCs w:val="24"/>
          <w:rtl/>
        </w:rPr>
        <w:t xml:space="preserve"> </w:t>
      </w:r>
      <w:r w:rsidR="00353A45" w:rsidRPr="00353A45">
        <w:rPr>
          <w:rFonts w:cs="B Lotus"/>
          <w:szCs w:val="24"/>
          <w:rtl/>
        </w:rPr>
        <w:t>جهان سه بعد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/>
          <w:szCs w:val="24"/>
          <w:rtl/>
        </w:rPr>
        <w:t xml:space="preserve"> تصو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ر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/>
          <w:szCs w:val="24"/>
          <w:rtl/>
        </w:rPr>
        <w:t xml:space="preserve"> از داده‌ها باشد که رو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/>
          <w:szCs w:val="24"/>
          <w:rtl/>
        </w:rPr>
        <w:t xml:space="preserve"> 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ک</w:t>
      </w:r>
      <w:r w:rsidR="00353A45" w:rsidRPr="00353A45">
        <w:rPr>
          <w:rFonts w:cs="B Lotus"/>
          <w:szCs w:val="24"/>
          <w:rtl/>
        </w:rPr>
        <w:t xml:space="preserve"> تصو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ر</w:t>
      </w:r>
      <w:r w:rsidR="00353A45" w:rsidRPr="00353A45">
        <w:rPr>
          <w:rFonts w:cs="B Lotus"/>
          <w:szCs w:val="24"/>
          <w:rtl/>
        </w:rPr>
        <w:t xml:space="preserve"> دو بعد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/>
          <w:szCs w:val="24"/>
          <w:rtl/>
        </w:rPr>
        <w:t xml:space="preserve"> ذخ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ره</w:t>
      </w:r>
      <w:r w:rsidR="00353A45" w:rsidRPr="00353A45">
        <w:rPr>
          <w:rFonts w:cs="B Lotus"/>
          <w:szCs w:val="24"/>
          <w:rtl/>
        </w:rPr>
        <w:t xml:space="preserve"> شده است</w:t>
      </w:r>
      <w:r w:rsidR="005E13DE">
        <w:rPr>
          <w:rFonts w:cs="B Lotus" w:hint="cs"/>
          <w:szCs w:val="24"/>
          <w:rtl/>
        </w:rPr>
        <w:t>.</w:t>
      </w:r>
      <w:r w:rsidR="00353A45" w:rsidRPr="00353A45">
        <w:rPr>
          <w:rFonts w:cs="B Lotus"/>
          <w:szCs w:val="24"/>
          <w:rtl/>
        </w:rPr>
        <w:t xml:space="preserve"> </w:t>
      </w:r>
      <w:bookmarkStart w:id="8" w:name="OLE_LINK15"/>
      <w:r w:rsidR="00353A45" w:rsidRPr="00353A45">
        <w:rPr>
          <w:rFonts w:cs="B Lotus"/>
          <w:szCs w:val="24"/>
          <w:rtl/>
        </w:rPr>
        <w:t>ساسک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ند</w:t>
      </w:r>
      <w:bookmarkEnd w:id="8"/>
      <w:r w:rsidR="003D30EA">
        <w:rPr>
          <w:rStyle w:val="FootnoteReference"/>
          <w:rFonts w:cs="B Lotus"/>
          <w:szCs w:val="24"/>
          <w:rtl/>
        </w:rPr>
        <w:footnoteReference w:id="2"/>
      </w:r>
      <w:r w:rsidR="00353A45" w:rsidRPr="00353A45">
        <w:rPr>
          <w:rFonts w:cs="B Lotus"/>
          <w:szCs w:val="24"/>
          <w:rtl/>
        </w:rPr>
        <w:t xml:space="preserve"> از توفت پ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رو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/>
          <w:szCs w:val="24"/>
          <w:rtl/>
        </w:rPr>
        <w:t xml:space="preserve"> </w:t>
      </w:r>
      <w:r w:rsidR="00004882">
        <w:rPr>
          <w:rFonts w:cs="B Lotus" w:hint="cs"/>
          <w:szCs w:val="24"/>
          <w:rtl/>
        </w:rPr>
        <w:t>کرد</w:t>
      </w:r>
      <w:r w:rsidR="00353A45" w:rsidRPr="00353A45">
        <w:rPr>
          <w:rFonts w:cs="B Lotus"/>
          <w:szCs w:val="24"/>
          <w:rtl/>
        </w:rPr>
        <w:t xml:space="preserve"> و</w:t>
      </w:r>
      <w:r w:rsidR="0020386A">
        <w:rPr>
          <w:rFonts w:cs="B Lotus" w:hint="cs"/>
          <w:szCs w:val="24"/>
          <w:rtl/>
        </w:rPr>
        <w:t xml:space="preserve"> </w:t>
      </w:r>
      <w:r w:rsidR="0020386A" w:rsidRPr="00BD6581">
        <w:rPr>
          <w:rFonts w:cs="B Lotus"/>
          <w:szCs w:val="24"/>
          <w:rtl/>
        </w:rPr>
        <w:t>ا</w:t>
      </w:r>
      <w:r w:rsidR="0020386A" w:rsidRPr="00BD6581">
        <w:rPr>
          <w:rFonts w:cs="B Lotus" w:hint="cs"/>
          <w:szCs w:val="24"/>
          <w:rtl/>
        </w:rPr>
        <w:t>ی</w:t>
      </w:r>
      <w:r w:rsidR="0020386A" w:rsidRPr="00BD6581">
        <w:rPr>
          <w:rFonts w:cs="B Lotus" w:hint="eastAsia"/>
          <w:szCs w:val="24"/>
          <w:rtl/>
        </w:rPr>
        <w:t>ده‌‌</w:t>
      </w:r>
      <w:r w:rsidR="0020386A" w:rsidRPr="00BD6581">
        <w:rPr>
          <w:rFonts w:cs="B Lotus"/>
          <w:szCs w:val="24"/>
          <w:rtl/>
        </w:rPr>
        <w:t xml:space="preserve">  </w:t>
      </w:r>
      <w:bookmarkStart w:id="9" w:name="OLE_LINK9"/>
      <w:r w:rsidR="0020386A" w:rsidRPr="00BD6581">
        <w:rPr>
          <w:rFonts w:cs="B Lotus"/>
          <w:szCs w:val="24"/>
          <w:rtl/>
        </w:rPr>
        <w:t>چارلز تورن</w:t>
      </w:r>
      <w:r w:rsidR="0020386A">
        <w:rPr>
          <w:rStyle w:val="FootnoteReference"/>
          <w:rFonts w:cs="B Lotus"/>
          <w:szCs w:val="24"/>
          <w:rtl/>
        </w:rPr>
        <w:footnoteReference w:id="3"/>
      </w:r>
      <w:r w:rsidR="000B3CB6">
        <w:rPr>
          <w:rFonts w:cs="B Lotus" w:hint="cs"/>
          <w:szCs w:val="24"/>
          <w:rtl/>
        </w:rPr>
        <w:t xml:space="preserve"> را</w:t>
      </w:r>
      <w:r w:rsidR="002F6205">
        <w:rPr>
          <w:rFonts w:cs="B Lotus" w:hint="cs"/>
          <w:szCs w:val="24"/>
          <w:rtl/>
        </w:rPr>
        <w:t xml:space="preserve"> با </w:t>
      </w:r>
      <w:r w:rsidR="000B3CB6">
        <w:rPr>
          <w:rFonts w:cs="B Lotus" w:hint="cs"/>
          <w:szCs w:val="24"/>
          <w:rtl/>
        </w:rPr>
        <w:t>ایده توفت</w:t>
      </w:r>
      <w:r w:rsidR="0020386A" w:rsidRPr="00BD6581">
        <w:rPr>
          <w:rFonts w:cs="B Lotus"/>
          <w:szCs w:val="24"/>
          <w:rtl/>
        </w:rPr>
        <w:t xml:space="preserve"> </w:t>
      </w:r>
      <w:bookmarkEnd w:id="9"/>
      <w:r w:rsidR="0020386A">
        <w:rPr>
          <w:rFonts w:cs="B Lotus" w:hint="cs"/>
          <w:szCs w:val="24"/>
          <w:rtl/>
        </w:rPr>
        <w:t xml:space="preserve">براساس </w:t>
      </w:r>
      <w:r w:rsidR="0020386A" w:rsidRPr="00BD6581">
        <w:rPr>
          <w:rFonts w:cs="B Lotus"/>
          <w:szCs w:val="24"/>
          <w:rtl/>
        </w:rPr>
        <w:t>اند</w:t>
      </w:r>
      <w:r w:rsidR="0020386A" w:rsidRPr="00BD6581">
        <w:rPr>
          <w:rFonts w:cs="B Lotus" w:hint="cs"/>
          <w:szCs w:val="24"/>
          <w:rtl/>
        </w:rPr>
        <w:t>ی</w:t>
      </w:r>
      <w:r w:rsidR="0020386A" w:rsidRPr="00BD6581">
        <w:rPr>
          <w:rFonts w:cs="B Lotus" w:hint="eastAsia"/>
          <w:szCs w:val="24"/>
          <w:rtl/>
        </w:rPr>
        <w:t>شه‌</w:t>
      </w:r>
      <w:r w:rsidR="0020386A" w:rsidRPr="00BD6581">
        <w:rPr>
          <w:rFonts w:cs="B Lotus" w:hint="cs"/>
          <w:szCs w:val="24"/>
          <w:rtl/>
        </w:rPr>
        <w:t>ی</w:t>
      </w:r>
      <w:r w:rsidR="0020386A" w:rsidRPr="00BD6581">
        <w:rPr>
          <w:rFonts w:cs="B Lotus"/>
          <w:szCs w:val="24"/>
          <w:rtl/>
        </w:rPr>
        <w:t xml:space="preserve"> بکنشتا</w:t>
      </w:r>
      <w:r w:rsidR="0020386A" w:rsidRPr="00BD6581">
        <w:rPr>
          <w:rFonts w:cs="B Lotus" w:hint="cs"/>
          <w:szCs w:val="24"/>
          <w:rtl/>
        </w:rPr>
        <w:t>ی</w:t>
      </w:r>
      <w:r w:rsidR="0020386A" w:rsidRPr="00BD6581">
        <w:rPr>
          <w:rFonts w:cs="B Lotus" w:hint="eastAsia"/>
          <w:szCs w:val="24"/>
          <w:rtl/>
        </w:rPr>
        <w:t>ن</w:t>
      </w:r>
      <w:r w:rsidR="0020386A">
        <w:rPr>
          <w:rStyle w:val="FootnoteReference"/>
          <w:rFonts w:cs="B Lotus"/>
          <w:szCs w:val="24"/>
          <w:rtl/>
        </w:rPr>
        <w:footnoteReference w:id="4"/>
      </w:r>
      <w:r w:rsidR="0020386A">
        <w:rPr>
          <w:rFonts w:cs="B Lotus" w:hint="cs"/>
          <w:szCs w:val="24"/>
          <w:rtl/>
        </w:rPr>
        <w:t xml:space="preserve"> </w:t>
      </w:r>
      <w:r w:rsidR="0020386A" w:rsidRPr="00BD6581">
        <w:rPr>
          <w:rFonts w:cs="B Lotus"/>
          <w:szCs w:val="24"/>
          <w:rtl/>
        </w:rPr>
        <w:t>در مورد حداکثر آنتروپ</w:t>
      </w:r>
      <w:r w:rsidR="0020386A" w:rsidRPr="00BD6581">
        <w:rPr>
          <w:rFonts w:cs="B Lotus" w:hint="cs"/>
          <w:szCs w:val="24"/>
          <w:rtl/>
        </w:rPr>
        <w:t>ی</w:t>
      </w:r>
      <w:r w:rsidR="0020386A" w:rsidRPr="00BD6581">
        <w:rPr>
          <w:rFonts w:cs="B Lotus"/>
          <w:szCs w:val="24"/>
          <w:rtl/>
        </w:rPr>
        <w:t xml:space="preserve"> </w:t>
      </w:r>
      <w:r w:rsidR="0020386A" w:rsidRPr="00BD6581">
        <w:rPr>
          <w:rFonts w:cs="B Lotus" w:hint="cs"/>
          <w:szCs w:val="24"/>
          <w:rtl/>
        </w:rPr>
        <w:t>ی</w:t>
      </w:r>
      <w:r w:rsidR="0020386A" w:rsidRPr="00BD6581">
        <w:rPr>
          <w:rFonts w:cs="B Lotus" w:hint="eastAsia"/>
          <w:szCs w:val="24"/>
          <w:rtl/>
        </w:rPr>
        <w:t>ک</w:t>
      </w:r>
      <w:r w:rsidR="0020386A" w:rsidRPr="00BD6581">
        <w:rPr>
          <w:rFonts w:cs="B Lotus"/>
          <w:szCs w:val="24"/>
          <w:rtl/>
        </w:rPr>
        <w:t xml:space="preserve"> منطقه از فضا </w:t>
      </w:r>
      <w:r w:rsidR="0020386A">
        <w:rPr>
          <w:rFonts w:cs="B Lotus" w:hint="cs"/>
          <w:szCs w:val="24"/>
          <w:rtl/>
        </w:rPr>
        <w:t>ترکیب نمود</w:t>
      </w:r>
      <w:r w:rsidR="007D63FC">
        <w:rPr>
          <w:rFonts w:cs="B Lotus" w:hint="cs"/>
          <w:szCs w:val="24"/>
          <w:rtl/>
        </w:rPr>
        <w:t xml:space="preserve">، </w:t>
      </w:r>
      <w:r w:rsidR="00040A4B" w:rsidRPr="00353A45">
        <w:rPr>
          <w:rFonts w:cs="B Lotus"/>
          <w:szCs w:val="24"/>
          <w:rtl/>
        </w:rPr>
        <w:t>ساسک</w:t>
      </w:r>
      <w:r w:rsidR="00040A4B" w:rsidRPr="00353A45">
        <w:rPr>
          <w:rFonts w:cs="B Lotus" w:hint="cs"/>
          <w:szCs w:val="24"/>
          <w:rtl/>
        </w:rPr>
        <w:t>ی</w:t>
      </w:r>
      <w:r w:rsidR="00040A4B" w:rsidRPr="00353A45">
        <w:rPr>
          <w:rFonts w:cs="B Lotus" w:hint="eastAsia"/>
          <w:szCs w:val="24"/>
          <w:rtl/>
        </w:rPr>
        <w:t>ند</w:t>
      </w:r>
      <w:r w:rsidR="00353A45" w:rsidRPr="00353A45">
        <w:rPr>
          <w:rFonts w:cs="B Lotus"/>
          <w:szCs w:val="24"/>
          <w:rtl/>
        </w:rPr>
        <w:t xml:space="preserve"> معتقد است برا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/>
          <w:szCs w:val="24"/>
          <w:rtl/>
        </w:rPr>
        <w:t xml:space="preserve"> توص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ف</w:t>
      </w:r>
      <w:r w:rsidR="00353A45" w:rsidRPr="00353A45">
        <w:rPr>
          <w:rFonts w:cs="B Lotus"/>
          <w:szCs w:val="24"/>
          <w:rtl/>
        </w:rPr>
        <w:t xml:space="preserve"> کامل طب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عت</w:t>
      </w:r>
      <w:r w:rsidR="00353A45" w:rsidRPr="00353A45">
        <w:rPr>
          <w:rFonts w:cs="B Lotus"/>
          <w:szCs w:val="24"/>
          <w:rtl/>
        </w:rPr>
        <w:t xml:space="preserve"> فقط به 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ک</w:t>
      </w:r>
      <w:r w:rsidR="00353A45" w:rsidRPr="00353A45">
        <w:rPr>
          <w:rFonts w:cs="B Lotus"/>
          <w:szCs w:val="24"/>
          <w:rtl/>
        </w:rPr>
        <w:t xml:space="preserve"> شبکه دو بعد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/>
          <w:szCs w:val="24"/>
          <w:rtl/>
        </w:rPr>
        <w:t xml:space="preserve"> در مر</w:t>
      </w:r>
      <w:r w:rsidR="00860F4E">
        <w:rPr>
          <w:rFonts w:cs="B Lotus" w:hint="cs"/>
          <w:szCs w:val="24"/>
          <w:rtl/>
        </w:rPr>
        <w:t>ز‌ه</w:t>
      </w:r>
      <w:r w:rsidR="00353A45" w:rsidRPr="00353A45">
        <w:rPr>
          <w:rFonts w:cs="B Lotus"/>
          <w:szCs w:val="24"/>
          <w:rtl/>
        </w:rPr>
        <w:t>ا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/>
          <w:szCs w:val="24"/>
          <w:rtl/>
        </w:rPr>
        <w:t xml:space="preserve"> فضا</w:t>
      </w:r>
      <w:r w:rsidR="00353A45" w:rsidRPr="00353A45">
        <w:rPr>
          <w:rFonts w:cs="B Lotus" w:hint="cs"/>
          <w:szCs w:val="24"/>
          <w:rtl/>
        </w:rPr>
        <w:t>یی</w:t>
      </w:r>
      <w:r w:rsidR="00353A45" w:rsidRPr="00353A45">
        <w:rPr>
          <w:rFonts w:cs="B Lotus"/>
          <w:szCs w:val="24"/>
          <w:rtl/>
        </w:rPr>
        <w:t xml:space="preserve"> </w:t>
      </w:r>
      <w:r w:rsidR="00860F4E">
        <w:rPr>
          <w:rFonts w:cs="B Lotus" w:hint="cs"/>
          <w:szCs w:val="24"/>
          <w:rtl/>
        </w:rPr>
        <w:t>عالم</w:t>
      </w:r>
      <w:r w:rsidR="00353A45" w:rsidRPr="00353A45">
        <w:rPr>
          <w:rFonts w:cs="B Lotus"/>
          <w:szCs w:val="24"/>
          <w:rtl/>
        </w:rPr>
        <w:t xml:space="preserve"> ن</w:t>
      </w:r>
      <w:r w:rsidR="00353A45" w:rsidRPr="00353A45">
        <w:rPr>
          <w:rFonts w:cs="B Lotus" w:hint="cs"/>
          <w:szCs w:val="24"/>
          <w:rtl/>
        </w:rPr>
        <w:t>ی</w:t>
      </w:r>
      <w:r w:rsidR="00353A45" w:rsidRPr="00353A45">
        <w:rPr>
          <w:rFonts w:cs="B Lotus" w:hint="eastAsia"/>
          <w:szCs w:val="24"/>
          <w:rtl/>
        </w:rPr>
        <w:t>از</w:t>
      </w:r>
      <w:r w:rsidR="00353A45" w:rsidRPr="00353A45">
        <w:rPr>
          <w:rFonts w:cs="B Lotus"/>
          <w:szCs w:val="24"/>
          <w:rtl/>
        </w:rPr>
        <w:t xml:space="preserve"> دارد</w:t>
      </w:r>
      <w:r w:rsidR="00FC52C4">
        <w:rPr>
          <w:rFonts w:cs="B Lotus" w:hint="cs"/>
          <w:szCs w:val="24"/>
          <w:rtl/>
        </w:rPr>
        <w:t xml:space="preserve"> </w:t>
      </w:r>
      <w:r w:rsidR="00FC52C4">
        <w:rPr>
          <w:rFonts w:cs="B Lotus"/>
          <w:szCs w:val="24"/>
        </w:rPr>
        <w:t>[</w:t>
      </w:r>
      <w:r w:rsidR="000B0E0C">
        <w:rPr>
          <w:rFonts w:cs="B Lotus"/>
          <w:szCs w:val="24"/>
        </w:rPr>
        <w:t>6</w:t>
      </w:r>
      <w:r w:rsidR="00FC52C4">
        <w:rPr>
          <w:rFonts w:cs="B Lotus"/>
          <w:szCs w:val="24"/>
        </w:rPr>
        <w:t>]</w:t>
      </w:r>
      <w:r w:rsidR="007D63FC">
        <w:rPr>
          <w:rFonts w:cs="B Lotus" w:hint="cs"/>
          <w:szCs w:val="24"/>
          <w:rtl/>
        </w:rPr>
        <w:t xml:space="preserve">. </w:t>
      </w:r>
      <w:r w:rsidR="00B72C7A" w:rsidRPr="00B72C7A">
        <w:rPr>
          <w:rFonts w:cs="B Lotus"/>
          <w:szCs w:val="24"/>
          <w:rtl/>
        </w:rPr>
        <w:t>انرژ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تار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ک</w:t>
      </w:r>
      <w:r w:rsidR="00B72C7A" w:rsidRPr="00B72C7A">
        <w:rPr>
          <w:rFonts w:cs="B Lotus"/>
          <w:szCs w:val="24"/>
          <w:rtl/>
        </w:rPr>
        <w:t xml:space="preserve"> هولوگراف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ک</w:t>
      </w:r>
      <w:r w:rsidR="00B72C7A" w:rsidRPr="00B72C7A">
        <w:rPr>
          <w:rFonts w:cs="B Lotus"/>
          <w:szCs w:val="24"/>
          <w:rtl/>
        </w:rPr>
        <w:t xml:space="preserve"> 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ک</w:t>
      </w:r>
      <w:r w:rsidR="00B72C7A" w:rsidRPr="00B72C7A">
        <w:rPr>
          <w:rFonts w:cs="B Lotus"/>
          <w:szCs w:val="24"/>
          <w:rtl/>
        </w:rPr>
        <w:t xml:space="preserve"> پ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شنهاد</w:t>
      </w:r>
      <w:r w:rsidR="00B72C7A" w:rsidRPr="00B72C7A">
        <w:rPr>
          <w:rFonts w:cs="B Lotus"/>
          <w:szCs w:val="24"/>
          <w:rtl/>
        </w:rPr>
        <w:t xml:space="preserve"> برا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توض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ح</w:t>
      </w:r>
      <w:r w:rsidR="00B72C7A" w:rsidRPr="00B72C7A">
        <w:rPr>
          <w:rFonts w:cs="B Lotus"/>
          <w:szCs w:val="24"/>
          <w:rtl/>
        </w:rPr>
        <w:t xml:space="preserve"> انبساط شتابدار ک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هان</w:t>
      </w:r>
      <w:r w:rsidR="00B72C7A" w:rsidRPr="00B72C7A">
        <w:rPr>
          <w:rFonts w:cs="B Lotus"/>
          <w:szCs w:val="24"/>
          <w:rtl/>
        </w:rPr>
        <w:t xml:space="preserve"> است که از اصل هولوگراف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ک</w:t>
      </w:r>
      <w:r w:rsidR="00B72C7A" w:rsidRPr="00B72C7A">
        <w:rPr>
          <w:rFonts w:cs="B Lotus"/>
          <w:szCs w:val="24"/>
          <w:rtl/>
        </w:rPr>
        <w:t xml:space="preserve"> الهام </w:t>
      </w:r>
      <w:r w:rsidR="00A94728">
        <w:rPr>
          <w:rFonts w:cs="B Lotus" w:hint="cs"/>
          <w:szCs w:val="24"/>
          <w:rtl/>
        </w:rPr>
        <w:t>می‌گیرد</w:t>
      </w:r>
      <w:r w:rsidR="00B72C7A" w:rsidRPr="00B72C7A">
        <w:rPr>
          <w:rFonts w:cs="B Lotus"/>
          <w:szCs w:val="24"/>
          <w:rtl/>
        </w:rPr>
        <w:t xml:space="preserve"> و از</w:t>
      </w:r>
      <w:r w:rsidR="00860F4E">
        <w:rPr>
          <w:rFonts w:cs="B Lotus" w:hint="cs"/>
          <w:szCs w:val="24"/>
          <w:rtl/>
        </w:rPr>
        <w:t xml:space="preserve"> </w:t>
      </w:r>
      <w:r w:rsidR="00B72C7A" w:rsidRPr="00B72C7A">
        <w:rPr>
          <w:rFonts w:cs="B Lotus"/>
          <w:szCs w:val="24"/>
          <w:rtl/>
        </w:rPr>
        <w:t>آنجا</w:t>
      </w:r>
      <w:r w:rsidR="00B72C7A" w:rsidRPr="00B72C7A">
        <w:rPr>
          <w:rFonts w:cs="B Lotus" w:hint="cs"/>
          <w:szCs w:val="24"/>
          <w:rtl/>
        </w:rPr>
        <w:t>یی</w:t>
      </w:r>
      <w:r w:rsidR="00B72C7A" w:rsidRPr="00B72C7A">
        <w:rPr>
          <w:rFonts w:cs="B Lotus"/>
          <w:szCs w:val="24"/>
          <w:rtl/>
        </w:rPr>
        <w:t xml:space="preserve"> که  ب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ن</w:t>
      </w:r>
      <w:r w:rsidR="00B72C7A" w:rsidRPr="00B72C7A">
        <w:rPr>
          <w:rFonts w:cs="B Lotus"/>
          <w:szCs w:val="24"/>
          <w:rtl/>
        </w:rPr>
        <w:t xml:space="preserve"> چگال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انرژ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تار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ک</w:t>
      </w:r>
      <w:r w:rsidR="00B72C7A" w:rsidRPr="00B72C7A">
        <w:rPr>
          <w:rFonts w:cs="B Lotus"/>
          <w:szCs w:val="24"/>
          <w:rtl/>
        </w:rPr>
        <w:t xml:space="preserve"> و افق ک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هان</w:t>
      </w:r>
      <w:r w:rsidR="00B72C7A" w:rsidRPr="00B72C7A">
        <w:rPr>
          <w:rFonts w:cs="B Lotus"/>
          <w:szCs w:val="24"/>
          <w:rtl/>
        </w:rPr>
        <w:t xml:space="preserve"> ارتباط برقرار م</w:t>
      </w:r>
      <w:r w:rsidR="00B72C7A" w:rsidRPr="00B72C7A">
        <w:rPr>
          <w:rFonts w:cs="B Lotus" w:hint="cs"/>
          <w:szCs w:val="24"/>
          <w:rtl/>
        </w:rPr>
        <w:t>ی‌</w:t>
      </w:r>
      <w:r w:rsidR="00B72C7A" w:rsidRPr="00B72C7A">
        <w:rPr>
          <w:rFonts w:cs="B Lotus" w:hint="eastAsia"/>
          <w:szCs w:val="24"/>
          <w:rtl/>
        </w:rPr>
        <w:t>کند</w:t>
      </w:r>
      <w:r w:rsidR="00B72C7A" w:rsidRPr="00B72C7A">
        <w:rPr>
          <w:rFonts w:cs="B Lotus"/>
          <w:szCs w:val="24"/>
          <w:rtl/>
        </w:rPr>
        <w:t xml:space="preserve"> طرف</w:t>
      </w:r>
      <w:r w:rsidR="005600D0">
        <w:rPr>
          <w:rFonts w:cs="B Lotus" w:hint="cs"/>
          <w:szCs w:val="24"/>
          <w:rtl/>
        </w:rPr>
        <w:t>‌</w:t>
      </w:r>
      <w:r w:rsidR="00B72C7A" w:rsidRPr="00B72C7A">
        <w:rPr>
          <w:rFonts w:cs="B Lotus"/>
          <w:szCs w:val="24"/>
          <w:rtl/>
        </w:rPr>
        <w:t>داران ز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اد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دارد؛ بر ا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ن</w:t>
      </w:r>
      <w:r w:rsidR="00B72C7A" w:rsidRPr="00B72C7A">
        <w:rPr>
          <w:rFonts w:cs="B Lotus"/>
          <w:szCs w:val="24"/>
          <w:rtl/>
        </w:rPr>
        <w:t xml:space="preserve"> اساس در سال 1999 اندرو کوهن</w:t>
      </w:r>
      <w:r w:rsidR="00B72C7A">
        <w:rPr>
          <w:rStyle w:val="FootnoteReference"/>
          <w:rFonts w:cs="B Lotus"/>
          <w:szCs w:val="24"/>
          <w:rtl/>
        </w:rPr>
        <w:footnoteReference w:id="5"/>
      </w:r>
      <w:r w:rsidR="00B72C7A">
        <w:rPr>
          <w:rFonts w:cs="B Lotus" w:hint="cs"/>
          <w:szCs w:val="24"/>
          <w:rtl/>
        </w:rPr>
        <w:t xml:space="preserve"> </w:t>
      </w:r>
      <w:r w:rsidR="00B72C7A" w:rsidRPr="00B72C7A">
        <w:rPr>
          <w:rFonts w:cs="B Lotus"/>
          <w:szCs w:val="24"/>
          <w:rtl/>
        </w:rPr>
        <w:t>پيشنهاد کرد که قطع ز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ر</w:t>
      </w:r>
      <w:r w:rsidR="00B72C7A" w:rsidRPr="00B72C7A">
        <w:rPr>
          <w:rFonts w:cs="B Lotus"/>
          <w:szCs w:val="24"/>
          <w:rtl/>
        </w:rPr>
        <w:t xml:space="preserve"> قرمز کوتاه با قطع ز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ر</w:t>
      </w:r>
      <w:r w:rsidR="00B72C7A" w:rsidRPr="00B72C7A">
        <w:rPr>
          <w:rFonts w:cs="B Lotus"/>
          <w:szCs w:val="24"/>
          <w:rtl/>
        </w:rPr>
        <w:t xml:space="preserve"> قرمز بلند به واسطه‌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حد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که برخاسته از پايستگ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اطلاعات در سيا</w:t>
      </w:r>
      <w:r w:rsidR="00A94728">
        <w:rPr>
          <w:rFonts w:cs="B Lotus" w:hint="cs"/>
          <w:szCs w:val="24"/>
          <w:rtl/>
        </w:rPr>
        <w:t>ه‌</w:t>
      </w:r>
      <w:r w:rsidR="00B72C7A" w:rsidRPr="00B72C7A">
        <w:rPr>
          <w:rFonts w:cs="B Lotus"/>
          <w:szCs w:val="24"/>
          <w:rtl/>
        </w:rPr>
        <w:t>چاله است، مرتبط م</w:t>
      </w:r>
      <w:r w:rsidR="00B72C7A" w:rsidRPr="00B72C7A">
        <w:rPr>
          <w:rFonts w:cs="B Lotus" w:hint="cs"/>
          <w:szCs w:val="24"/>
          <w:rtl/>
        </w:rPr>
        <w:t>ی‌</w:t>
      </w:r>
      <w:r w:rsidR="00B72C7A" w:rsidRPr="00B72C7A">
        <w:rPr>
          <w:rFonts w:cs="B Lotus" w:hint="eastAsia"/>
          <w:szCs w:val="24"/>
          <w:rtl/>
        </w:rPr>
        <w:t>شوند؛</w:t>
      </w:r>
      <w:r w:rsidR="00B72C7A" w:rsidRPr="00B72C7A">
        <w:rPr>
          <w:rFonts w:cs="B Lotus"/>
          <w:szCs w:val="24"/>
          <w:rtl/>
        </w:rPr>
        <w:t xml:space="preserve"> 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عن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اگر چگال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انرژ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نقطه صفر کوانتوم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ناش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از 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ک</w:t>
      </w:r>
      <w:r w:rsidR="00B72C7A" w:rsidRPr="00B72C7A">
        <w:rPr>
          <w:rFonts w:cs="B Lotus"/>
          <w:szCs w:val="24"/>
          <w:rtl/>
        </w:rPr>
        <w:t xml:space="preserve"> فاصله کوتاه باشد، کل انرژ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در ناح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ه‌ا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/>
          <w:szCs w:val="24"/>
          <w:rtl/>
        </w:rPr>
        <w:t xml:space="preserve"> به اندازه </w:t>
      </w:r>
      <w:r w:rsidR="00B72C7A" w:rsidRPr="00B72C7A">
        <w:rPr>
          <w:rFonts w:cs="B Lotus"/>
          <w:szCs w:val="24"/>
        </w:rPr>
        <w:t>L</w:t>
      </w:r>
      <w:r w:rsidR="00B72C7A" w:rsidRPr="00B72C7A">
        <w:rPr>
          <w:rFonts w:cs="B Lotus"/>
          <w:szCs w:val="24"/>
          <w:rtl/>
        </w:rPr>
        <w:t xml:space="preserve"> نبا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د</w:t>
      </w:r>
      <w:r w:rsidR="00B72C7A" w:rsidRPr="00B72C7A">
        <w:rPr>
          <w:rFonts w:cs="B Lotus"/>
          <w:szCs w:val="24"/>
          <w:rtl/>
        </w:rPr>
        <w:t xml:space="preserve"> از جرم 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ک</w:t>
      </w:r>
      <w:r w:rsidR="00B72C7A" w:rsidRPr="00B72C7A">
        <w:rPr>
          <w:rFonts w:cs="B Lotus"/>
          <w:szCs w:val="24"/>
          <w:rtl/>
        </w:rPr>
        <w:t xml:space="preserve"> س</w:t>
      </w:r>
      <w:r w:rsidR="00B72C7A" w:rsidRPr="00B72C7A">
        <w:rPr>
          <w:rFonts w:cs="B Lotus" w:hint="cs"/>
          <w:szCs w:val="24"/>
          <w:rtl/>
        </w:rPr>
        <w:t>ی</w:t>
      </w:r>
      <w:r w:rsidR="00B72C7A" w:rsidRPr="00B72C7A">
        <w:rPr>
          <w:rFonts w:cs="B Lotus" w:hint="eastAsia"/>
          <w:szCs w:val="24"/>
          <w:rtl/>
        </w:rPr>
        <w:t>اه</w:t>
      </w:r>
      <w:r w:rsidR="00A94728">
        <w:rPr>
          <w:rFonts w:cs="B Lotus" w:hint="eastAsia"/>
          <w:szCs w:val="24"/>
        </w:rPr>
        <w:t>‌</w:t>
      </w:r>
      <w:r w:rsidR="00B72C7A" w:rsidRPr="00B72C7A">
        <w:rPr>
          <w:rFonts w:cs="B Lotus" w:hint="eastAsia"/>
          <w:szCs w:val="24"/>
          <w:rtl/>
        </w:rPr>
        <w:t>چاله</w:t>
      </w:r>
      <w:r w:rsidR="00B72C7A" w:rsidRPr="00B72C7A">
        <w:rPr>
          <w:rFonts w:cs="B Lotus"/>
          <w:szCs w:val="24"/>
          <w:rtl/>
        </w:rPr>
        <w:t xml:space="preserve"> با همان اندازه تجاوز کن</w:t>
      </w:r>
      <w:r w:rsidR="009C1A73">
        <w:rPr>
          <w:rFonts w:cs="B Lotus" w:hint="cs"/>
          <w:szCs w:val="24"/>
          <w:rtl/>
        </w:rPr>
        <w:t xml:space="preserve">د </w:t>
      </w:r>
      <w:r w:rsidR="00B30D65">
        <w:rPr>
          <w:rFonts w:cs="B Lotus" w:hint="cs"/>
          <w:szCs w:val="24"/>
          <w:rtl/>
        </w:rPr>
        <w:t>(</w:t>
      </w:r>
      <w:r w:rsidR="00876E06">
        <w:rPr>
          <w:rFonts w:cs="B Lotus" w:hint="cs"/>
          <w:szCs w:val="24"/>
          <w:rtl/>
        </w:rPr>
        <w:t>بدی</w:t>
      </w:r>
      <w:r w:rsidR="00F91EB7">
        <w:rPr>
          <w:rFonts w:cs="B Lotus" w:hint="cs"/>
          <w:szCs w:val="24"/>
          <w:rtl/>
        </w:rPr>
        <w:t>ن معنا که</w:t>
      </w:r>
      <w:r w:rsidR="009C1A73">
        <w:rPr>
          <w:rFonts w:cs="B Lotus" w:hint="cs"/>
          <w:szCs w:val="24"/>
          <w:rtl/>
        </w:rPr>
        <w:t xml:space="preserve"> </w:t>
      </w:r>
      <m:oMath>
        <m:sSup>
          <m:sSupPr>
            <m:ctrlPr>
              <w:rPr>
                <w:rFonts w:ascii="Cambria Math" w:hAnsi="Cambria Math" w:cs="B Lotus"/>
                <w:i/>
                <w:szCs w:val="24"/>
              </w:rPr>
            </m:ctrlPr>
          </m:sSupPr>
          <m:e>
            <m:r>
              <w:rPr>
                <w:rFonts w:ascii="Cambria Math" w:hAnsi="Cambria Math" w:cs="B Lotus"/>
                <w:szCs w:val="24"/>
              </w:rPr>
              <m:t xml:space="preserve"> L</m:t>
            </m:r>
          </m:e>
          <m:sup>
            <m:r>
              <w:rPr>
                <w:rFonts w:ascii="Cambria Math" w:hAnsi="Cambria Math" w:cs="B Lotus"/>
                <w:szCs w:val="24"/>
              </w:rPr>
              <m:t>3</m:t>
            </m:r>
          </m:sup>
        </m:sSup>
        <m:sSub>
          <m:sSubPr>
            <m:ctrlPr>
              <w:rPr>
                <w:rFonts w:ascii="Cambria Math" w:hAnsi="Cambria Math" w:cs="B Lotus"/>
                <w:i/>
                <w:szCs w:val="24"/>
              </w:rPr>
            </m:ctrlPr>
          </m:sSubPr>
          <m:e>
            <m:r>
              <w:rPr>
                <w:rFonts w:ascii="Cambria Math" w:hAnsi="Cambria Math" w:cs="B Lotus"/>
                <w:szCs w:val="24"/>
              </w:rPr>
              <m:t>ρ</m:t>
            </m:r>
          </m:e>
          <m:sub>
            <m:r>
              <w:rPr>
                <w:rFonts w:ascii="Cambria Math" w:hAnsi="Cambria Math" w:cs="B Lotus"/>
                <w:szCs w:val="24"/>
              </w:rPr>
              <m:t>de</m:t>
            </m:r>
          </m:sub>
        </m:sSub>
        <m:r>
          <w:rPr>
            <w:rFonts w:ascii="Cambria Math" w:hAnsi="Cambria Math" w:cs="B Lotus"/>
            <w:szCs w:val="24"/>
          </w:rPr>
          <m:t>≤L</m:t>
        </m:r>
        <m:sSubSup>
          <m:sSubSupPr>
            <m:ctrlPr>
              <w:rPr>
                <w:rFonts w:ascii="Cambria Math" w:hAnsi="Cambria Math" w:cs="B Lotus"/>
                <w:i/>
                <w:szCs w:val="24"/>
              </w:rPr>
            </m:ctrlPr>
          </m:sSubSupPr>
          <m:e>
            <m:r>
              <w:rPr>
                <w:rFonts w:ascii="Cambria Math" w:hAnsi="Cambria Math" w:cs="B Lotus"/>
                <w:szCs w:val="24"/>
              </w:rPr>
              <m:t>M</m:t>
            </m:r>
          </m:e>
          <m:sub>
            <m:r>
              <w:rPr>
                <w:rFonts w:ascii="Cambria Math" w:hAnsi="Cambria Math" w:cs="B Lotus"/>
                <w:szCs w:val="24"/>
              </w:rPr>
              <m:t>p</m:t>
            </m:r>
          </m:sub>
          <m:sup>
            <m:r>
              <w:rPr>
                <w:rFonts w:ascii="Cambria Math" w:hAnsi="Cambria Math" w:cs="B Lotus"/>
                <w:szCs w:val="24"/>
              </w:rPr>
              <m:t>2</m:t>
            </m:r>
          </m:sup>
        </m:sSubSup>
      </m:oMath>
      <w:r w:rsidR="00E91530">
        <w:rPr>
          <w:rFonts w:cs="B Lotus"/>
          <w:szCs w:val="24"/>
        </w:rPr>
        <w:t xml:space="preserve"> </w:t>
      </w:r>
      <w:r w:rsidR="00B9550E">
        <w:rPr>
          <w:rFonts w:cs="B Lotus" w:hint="cs"/>
          <w:szCs w:val="24"/>
          <w:rtl/>
        </w:rPr>
        <w:t>است</w:t>
      </w:r>
      <w:r w:rsidR="00B30D65">
        <w:rPr>
          <w:rFonts w:cs="B Lotus" w:hint="cs"/>
          <w:szCs w:val="24"/>
          <w:rtl/>
        </w:rPr>
        <w:t>)</w:t>
      </w:r>
      <w:r w:rsidR="00B9550E">
        <w:rPr>
          <w:rFonts w:cs="B Lotus" w:hint="cs"/>
          <w:szCs w:val="24"/>
          <w:rtl/>
        </w:rPr>
        <w:t xml:space="preserve"> </w:t>
      </w:r>
      <w:r w:rsidR="00B9550E">
        <w:rPr>
          <w:rFonts w:cs="B Lotus"/>
          <w:szCs w:val="24"/>
        </w:rPr>
        <w:t>[</w:t>
      </w:r>
      <w:r w:rsidR="000B0E0C">
        <w:rPr>
          <w:rFonts w:cs="B Lotus"/>
          <w:szCs w:val="24"/>
        </w:rPr>
        <w:t>7</w:t>
      </w:r>
      <w:r w:rsidR="00B9550E">
        <w:rPr>
          <w:rFonts w:cs="B Lotus"/>
          <w:szCs w:val="24"/>
        </w:rPr>
        <w:t>]</w:t>
      </w:r>
      <w:r w:rsidR="00022F88">
        <w:rPr>
          <w:rFonts w:cs="B Lotus" w:hint="cs"/>
          <w:szCs w:val="24"/>
          <w:rtl/>
        </w:rPr>
        <w:t>.</w:t>
      </w:r>
      <w:r w:rsidR="00B16385">
        <w:rPr>
          <w:rFonts w:cs="B Lotus" w:hint="cs"/>
          <w:szCs w:val="24"/>
          <w:rtl/>
        </w:rPr>
        <w:t xml:space="preserve"> که</w:t>
      </w:r>
      <w:r w:rsidR="00095716" w:rsidRPr="00095716">
        <w:rPr>
          <w:rFonts w:cs="B Lotus"/>
          <w:szCs w:val="24"/>
          <w:rtl/>
        </w:rPr>
        <w:t xml:space="preserve"> درا</w:t>
      </w:r>
      <w:r w:rsidR="00095716" w:rsidRPr="00095716">
        <w:rPr>
          <w:rFonts w:cs="B Lotus" w:hint="cs"/>
          <w:szCs w:val="24"/>
          <w:rtl/>
        </w:rPr>
        <w:t>ی</w:t>
      </w:r>
      <w:r w:rsidR="00095716" w:rsidRPr="00095716">
        <w:rPr>
          <w:rFonts w:cs="B Lotus" w:hint="eastAsia"/>
          <w:szCs w:val="24"/>
          <w:rtl/>
        </w:rPr>
        <w:t>ن</w:t>
      </w:r>
      <w:r w:rsidR="00095716" w:rsidRPr="00095716">
        <w:rPr>
          <w:rFonts w:cs="B Lotus"/>
          <w:szCs w:val="24"/>
          <w:rtl/>
        </w:rPr>
        <w:t xml:space="preserve"> رابطه </w:t>
      </w:r>
      <w:r w:rsidR="00095716" w:rsidRPr="00095716">
        <w:rPr>
          <w:rFonts w:cs="B Lotus"/>
          <w:szCs w:val="24"/>
        </w:rPr>
        <w:t>L</w:t>
      </w:r>
      <w:r w:rsidR="00095716" w:rsidRPr="00095716">
        <w:rPr>
          <w:rFonts w:cs="B Lotus"/>
          <w:szCs w:val="24"/>
          <w:rtl/>
        </w:rPr>
        <w:t xml:space="preserve"> يک طول بزرگ (قطع زير قرمز</w:t>
      </w:r>
      <w:r w:rsidR="00095716">
        <w:rPr>
          <w:rStyle w:val="FootnoteReference"/>
          <w:rFonts w:cs="B Lotus"/>
          <w:szCs w:val="24"/>
          <w:rtl/>
        </w:rPr>
        <w:footnoteReference w:id="6"/>
      </w:r>
      <w:r w:rsidR="00095716" w:rsidRPr="00095716">
        <w:rPr>
          <w:rFonts w:cs="B Lotus"/>
          <w:szCs w:val="24"/>
          <w:rtl/>
        </w:rPr>
        <w:t>) است که به ابعاد جهان مربوط م</w:t>
      </w:r>
      <w:r w:rsidR="00095716" w:rsidRPr="00095716">
        <w:rPr>
          <w:rFonts w:cs="B Lotus" w:hint="cs"/>
          <w:szCs w:val="24"/>
          <w:rtl/>
        </w:rPr>
        <w:t>ی‌</w:t>
      </w:r>
      <w:r w:rsidR="00095716" w:rsidRPr="00095716">
        <w:rPr>
          <w:rFonts w:cs="B Lotus" w:hint="eastAsia"/>
          <w:szCs w:val="24"/>
          <w:rtl/>
        </w:rPr>
        <w:t>شود</w:t>
      </w:r>
      <w:r w:rsidR="00095716" w:rsidRPr="00095716">
        <w:rPr>
          <w:rFonts w:cs="B Lotus"/>
          <w:szCs w:val="24"/>
          <w:rtl/>
        </w:rPr>
        <w:t xml:space="preserve"> و علامت برابر</w:t>
      </w:r>
      <w:r w:rsidR="00095716" w:rsidRPr="00095716">
        <w:rPr>
          <w:rFonts w:cs="B Lotus" w:hint="cs"/>
          <w:szCs w:val="24"/>
          <w:rtl/>
        </w:rPr>
        <w:t>ی</w:t>
      </w:r>
      <w:r w:rsidR="00095716" w:rsidRPr="00095716">
        <w:rPr>
          <w:rFonts w:cs="B Lotus"/>
          <w:szCs w:val="24"/>
          <w:rtl/>
        </w:rPr>
        <w:t xml:space="preserve"> تنها زمان</w:t>
      </w:r>
      <w:r w:rsidR="00095716" w:rsidRPr="00095716">
        <w:rPr>
          <w:rFonts w:cs="B Lotus" w:hint="cs"/>
          <w:szCs w:val="24"/>
          <w:rtl/>
        </w:rPr>
        <w:t>ی</w:t>
      </w:r>
      <w:r w:rsidR="00095716" w:rsidRPr="00095716">
        <w:rPr>
          <w:rFonts w:cs="B Lotus"/>
          <w:szCs w:val="24"/>
          <w:rtl/>
        </w:rPr>
        <w:t xml:space="preserve"> وجود دارد که کران هولوگراف</w:t>
      </w:r>
      <w:r w:rsidR="00095716" w:rsidRPr="00095716">
        <w:rPr>
          <w:rFonts w:cs="B Lotus" w:hint="cs"/>
          <w:szCs w:val="24"/>
          <w:rtl/>
        </w:rPr>
        <w:t>ی</w:t>
      </w:r>
      <w:r w:rsidR="00095716" w:rsidRPr="00095716">
        <w:rPr>
          <w:rFonts w:cs="B Lotus" w:hint="eastAsia"/>
          <w:szCs w:val="24"/>
          <w:rtl/>
        </w:rPr>
        <w:t>ک</w:t>
      </w:r>
      <w:r w:rsidR="00095716" w:rsidRPr="00095716">
        <w:rPr>
          <w:rFonts w:cs="B Lotus"/>
          <w:szCs w:val="24"/>
          <w:rtl/>
        </w:rPr>
        <w:t xml:space="preserve"> اشباع شده باشد؛ بنابرا</w:t>
      </w:r>
      <w:r w:rsidR="00095716" w:rsidRPr="00095716">
        <w:rPr>
          <w:rFonts w:cs="B Lotus" w:hint="cs"/>
          <w:szCs w:val="24"/>
          <w:rtl/>
        </w:rPr>
        <w:t>ی</w:t>
      </w:r>
      <w:r w:rsidR="00095716" w:rsidRPr="00095716">
        <w:rPr>
          <w:rFonts w:cs="B Lotus" w:hint="eastAsia"/>
          <w:szCs w:val="24"/>
          <w:rtl/>
        </w:rPr>
        <w:t>ن</w:t>
      </w:r>
      <w:r w:rsidR="00095716" w:rsidRPr="00095716">
        <w:rPr>
          <w:rFonts w:cs="B Lotus"/>
          <w:szCs w:val="24"/>
          <w:rtl/>
        </w:rPr>
        <w:t xml:space="preserve"> چگال</w:t>
      </w:r>
      <w:r w:rsidR="00095716" w:rsidRPr="00095716">
        <w:rPr>
          <w:rFonts w:cs="B Lotus" w:hint="cs"/>
          <w:szCs w:val="24"/>
          <w:rtl/>
        </w:rPr>
        <w:t>ی</w:t>
      </w:r>
      <w:r w:rsidR="00095716" w:rsidRPr="00095716">
        <w:rPr>
          <w:rFonts w:cs="B Lotus"/>
          <w:szCs w:val="24"/>
          <w:rtl/>
        </w:rPr>
        <w:t xml:space="preserve"> انرژ</w:t>
      </w:r>
      <w:r w:rsidR="00095716" w:rsidRPr="00095716">
        <w:rPr>
          <w:rFonts w:cs="B Lotus" w:hint="cs"/>
          <w:szCs w:val="24"/>
          <w:rtl/>
        </w:rPr>
        <w:t>ی</w:t>
      </w:r>
      <w:r w:rsidR="00095716" w:rsidRPr="00095716">
        <w:rPr>
          <w:rFonts w:cs="B Lotus"/>
          <w:szCs w:val="24"/>
          <w:rtl/>
        </w:rPr>
        <w:t xml:space="preserve"> تار</w:t>
      </w:r>
      <w:r w:rsidR="00095716" w:rsidRPr="00095716">
        <w:rPr>
          <w:rFonts w:cs="B Lotus" w:hint="cs"/>
          <w:szCs w:val="24"/>
          <w:rtl/>
        </w:rPr>
        <w:t>ی</w:t>
      </w:r>
      <w:r w:rsidR="00095716" w:rsidRPr="00095716">
        <w:rPr>
          <w:rFonts w:cs="B Lotus" w:hint="eastAsia"/>
          <w:szCs w:val="24"/>
          <w:rtl/>
        </w:rPr>
        <w:t>ک</w:t>
      </w:r>
      <w:r w:rsidR="00B9550E">
        <w:rPr>
          <w:rFonts w:cs="B Lotus"/>
          <w:szCs w:val="24"/>
        </w:rPr>
        <w:t xml:space="preserve"> </w:t>
      </w:r>
      <w:r w:rsidR="00B9550E">
        <w:rPr>
          <w:rFonts w:cs="B Lotus" w:hint="cs"/>
          <w:szCs w:val="24"/>
          <w:rtl/>
        </w:rPr>
        <w:t xml:space="preserve"> هولوگرافیک </w:t>
      </w:r>
      <w:r w:rsidR="00095716" w:rsidRPr="00095716">
        <w:rPr>
          <w:rFonts w:cs="B Lotus"/>
          <w:szCs w:val="24"/>
          <w:rtl/>
        </w:rPr>
        <w:t>به صورت ز</w:t>
      </w:r>
      <w:r w:rsidR="00095716" w:rsidRPr="00095716">
        <w:rPr>
          <w:rFonts w:cs="B Lotus" w:hint="cs"/>
          <w:szCs w:val="24"/>
          <w:rtl/>
        </w:rPr>
        <w:t>ی</w:t>
      </w:r>
      <w:r w:rsidR="00095716" w:rsidRPr="00095716">
        <w:rPr>
          <w:rFonts w:cs="B Lotus" w:hint="eastAsia"/>
          <w:szCs w:val="24"/>
          <w:rtl/>
        </w:rPr>
        <w:t>ر</w:t>
      </w:r>
      <w:r w:rsidR="00095716" w:rsidRPr="00095716">
        <w:rPr>
          <w:rFonts w:cs="B Lotus"/>
          <w:szCs w:val="24"/>
          <w:rtl/>
        </w:rPr>
        <w:t xml:space="preserve"> خواهد بود</w:t>
      </w:r>
      <w:r w:rsidR="00007654">
        <w:rPr>
          <w:rFonts w:cs="B Lotus"/>
          <w:szCs w:val="24"/>
        </w:rPr>
        <w:t>[</w:t>
      </w:r>
      <w:r w:rsidR="000B0E0C">
        <w:rPr>
          <w:rFonts w:cs="B Lotus"/>
          <w:szCs w:val="24"/>
        </w:rPr>
        <w:t>8</w:t>
      </w:r>
      <w:r w:rsidR="00007654">
        <w:rPr>
          <w:rFonts w:cs="B Lotus"/>
          <w:szCs w:val="24"/>
        </w:rPr>
        <w:t xml:space="preserve">] </w:t>
      </w:r>
    </w:p>
    <w:p w14:paraId="7C98F807" w14:textId="0BDEA02A" w:rsidR="005D1220" w:rsidRPr="00983377" w:rsidRDefault="00DA0039" w:rsidP="00451012">
      <w:pPr>
        <w:bidi w:val="0"/>
        <w:jc w:val="right"/>
        <w:rPr>
          <w:rFonts w:cs="B Lotus"/>
          <w:szCs w:val="24"/>
          <w:rtl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B Lotus"/>
                  <w:iCs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de</m:t>
              </m:r>
            </m:sub>
          </m:sSub>
          <m:r>
            <m:rPr>
              <m:sty m:val="p"/>
            </m:rPr>
            <w:rPr>
              <w:rFonts w:ascii="Cambria Math" w:hAnsi="Cambria Math" w:cs="B Lotus"/>
              <w:sz w:val="22"/>
              <w:szCs w:val="22"/>
            </w:rPr>
            <m:t>=3</m:t>
          </m:r>
          <m:sSup>
            <m:sSupPr>
              <m:ctrlPr>
                <w:rPr>
                  <w:rFonts w:ascii="Cambria Math" w:hAnsi="Cambria Math" w:cs="B Lotus"/>
                  <w:iCs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B Lotus"/>
                  <w:iCs/>
                  <w:sz w:val="2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p</m:t>
              </m:r>
            </m:sub>
            <m:sup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="B Lotus"/>
                  <w:iCs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 w:cs="B Lotus"/>
              <w:sz w:val="22"/>
              <w:szCs w:val="22"/>
            </w:rPr>
            <m:t>.                                                                                     (</m:t>
          </m:r>
          <m:r>
            <m:rPr>
              <m:nor/>
            </m:rPr>
            <w:rPr>
              <w:rFonts w:ascii="Cambria Math" w:hAnsi="Cambria Math" w:cs="B Lotus" w:hint="cs"/>
              <w:sz w:val="22"/>
              <w:szCs w:val="22"/>
              <w:rtl/>
            </w:rPr>
            <m:t>1</m:t>
          </m:r>
          <m:r>
            <m:rPr>
              <m:sty m:val="p"/>
            </m:rPr>
            <w:rPr>
              <w:rFonts w:ascii="Cambria Math" w:hAnsi="Cambria Math" w:cs="B Lotus"/>
              <w:sz w:val="22"/>
              <w:szCs w:val="22"/>
            </w:rPr>
            <m:t>)</m:t>
          </m:r>
        </m:oMath>
      </m:oMathPara>
    </w:p>
    <w:p w14:paraId="53F840B7" w14:textId="0B07B699" w:rsidR="00D00F37" w:rsidRDefault="00B5209E" w:rsidP="005D48CC">
      <w:pPr>
        <w:jc w:val="both"/>
        <w:rPr>
          <w:rFonts w:cs="B Lotus"/>
          <w:szCs w:val="24"/>
          <w:rtl/>
        </w:rPr>
      </w:pPr>
      <w:r w:rsidRPr="000D5351">
        <w:rPr>
          <w:rFonts w:cs="B Lotus"/>
          <w:szCs w:val="24"/>
          <w:rtl/>
        </w:rPr>
        <w:t xml:space="preserve">که </w:t>
      </w:r>
      <m:oMath>
        <m:sSubSup>
          <m:sSubSupPr>
            <m:ctrlPr>
              <w:rPr>
                <w:rFonts w:ascii="Cambria Math" w:hAnsi="Cambria Math" w:cs="B Lotus"/>
                <w:i/>
                <w:szCs w:val="24"/>
              </w:rPr>
            </m:ctrlPr>
          </m:sSubSupPr>
          <m:e>
            <m:r>
              <w:rPr>
                <w:rFonts w:ascii="Cambria Math" w:hAnsi="Cambria Math" w:cs="B Lotus"/>
                <w:szCs w:val="24"/>
              </w:rPr>
              <m:t>M</m:t>
            </m:r>
          </m:e>
          <m:sub>
            <m:r>
              <w:rPr>
                <w:rFonts w:ascii="Cambria Math" w:hAnsi="Cambria Math" w:cs="B Lotus"/>
                <w:szCs w:val="24"/>
              </w:rPr>
              <m:t>p</m:t>
            </m:r>
          </m:sub>
          <m:sup>
            <m:r>
              <w:rPr>
                <w:rFonts w:ascii="Cambria Math" w:hAnsi="Cambria Math" w:cs="B Lotus"/>
                <w:szCs w:val="24"/>
              </w:rPr>
              <m:t>-2</m:t>
            </m:r>
          </m:sup>
        </m:sSubSup>
        <m:r>
          <w:rPr>
            <w:rFonts w:ascii="Cambria Math" w:hAnsi="Cambria Math" w:cs="B Lotus"/>
            <w:szCs w:val="24"/>
          </w:rPr>
          <m:t>=8πG</m:t>
        </m:r>
      </m:oMath>
      <w:r w:rsidR="00B339A3">
        <w:rPr>
          <w:rFonts w:cs="B Lotus"/>
          <w:szCs w:val="24"/>
        </w:rPr>
        <w:t xml:space="preserve"> </w:t>
      </w:r>
      <w:r w:rsidR="00B339A3">
        <w:rPr>
          <w:rFonts w:cs="B Lotus" w:hint="cs"/>
          <w:szCs w:val="24"/>
          <w:rtl/>
        </w:rPr>
        <w:t xml:space="preserve"> و </w:t>
      </w:r>
      <m:oMath>
        <m:sSup>
          <m:sSupPr>
            <m:ctrlPr>
              <w:rPr>
                <w:rFonts w:ascii="Cambria Math" w:hAnsi="Cambria Math" w:cs="B Lotus"/>
                <w:i/>
                <w:szCs w:val="24"/>
              </w:rPr>
            </m:ctrlPr>
          </m:sSupPr>
          <m:e>
            <m:r>
              <w:rPr>
                <w:rFonts w:ascii="Cambria Math" w:hAnsi="Cambria Math" w:cs="B Lotus"/>
                <w:szCs w:val="24"/>
              </w:rPr>
              <m:t>c</m:t>
            </m:r>
          </m:e>
          <m:sup>
            <m:r>
              <w:rPr>
                <w:rFonts w:ascii="Cambria Math" w:hAnsi="Cambria Math" w:cs="B Lotus"/>
                <w:szCs w:val="24"/>
              </w:rPr>
              <m:t>2</m:t>
            </m:r>
          </m:sup>
        </m:sSup>
      </m:oMath>
      <w:r w:rsidRPr="000D5351">
        <w:rPr>
          <w:rFonts w:cs="B Lotus"/>
          <w:szCs w:val="24"/>
          <w:rtl/>
        </w:rPr>
        <w:t xml:space="preserve"> </w:t>
      </w:r>
      <w:r w:rsidRPr="000D5351">
        <w:rPr>
          <w:rFonts w:cs="B Lotus" w:hint="cs"/>
          <w:szCs w:val="24"/>
          <w:rtl/>
        </w:rPr>
        <w:t>ی</w:t>
      </w:r>
      <w:r w:rsidRPr="000D5351">
        <w:rPr>
          <w:rFonts w:cs="B Lotus" w:hint="eastAsia"/>
          <w:szCs w:val="24"/>
          <w:rtl/>
        </w:rPr>
        <w:t>ک</w:t>
      </w:r>
      <w:r w:rsidRPr="000D5351">
        <w:rPr>
          <w:rFonts w:cs="B Lotus"/>
          <w:szCs w:val="24"/>
          <w:rtl/>
        </w:rPr>
        <w:t xml:space="preserve"> ثابت است.</w:t>
      </w:r>
    </w:p>
    <w:p w14:paraId="6BC1EA73" w14:textId="77777777" w:rsidR="00460568" w:rsidRPr="000D5351" w:rsidRDefault="00460568" w:rsidP="005D48CC">
      <w:pPr>
        <w:jc w:val="both"/>
        <w:rPr>
          <w:rFonts w:cs="B Lotus"/>
          <w:szCs w:val="24"/>
          <w:rtl/>
        </w:rPr>
      </w:pPr>
    </w:p>
    <w:p w14:paraId="1C7618F9" w14:textId="0D5CFDD2" w:rsidR="007D164B" w:rsidRPr="000C4A23" w:rsidRDefault="007D164B" w:rsidP="007D164B">
      <w:pPr>
        <w:jc w:val="lef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کیهان‌شناسی بارو</w:t>
      </w:r>
    </w:p>
    <w:p w14:paraId="59584B7B" w14:textId="17541707" w:rsidR="00C94351" w:rsidRDefault="007D164B" w:rsidP="00EB796C">
      <w:pPr>
        <w:jc w:val="both"/>
        <w:rPr>
          <w:rFonts w:cs="B Lotus"/>
          <w:szCs w:val="24"/>
          <w:rtl/>
        </w:rPr>
      </w:pPr>
      <w:r>
        <w:rPr>
          <w:rFonts w:cs="B Lotus" w:hint="cs"/>
          <w:szCs w:val="24"/>
          <w:rtl/>
        </w:rPr>
        <w:t xml:space="preserve">  </w:t>
      </w:r>
      <w:r w:rsidRPr="00005A6E">
        <w:rPr>
          <w:rFonts w:cs="B Lotus"/>
          <w:szCs w:val="24"/>
          <w:rtl/>
        </w:rPr>
        <w:t>با همه‌گ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ر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 xml:space="preserve"> و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روس</w:t>
      </w:r>
      <w:r w:rsidRPr="00005A6E">
        <w:rPr>
          <w:rFonts w:cs="B Lotus"/>
          <w:szCs w:val="24"/>
          <w:rtl/>
        </w:rPr>
        <w:t xml:space="preserve"> کرونا در سال‌ها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 xml:space="preserve"> اخ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ر</w:t>
      </w:r>
      <w:r w:rsidRPr="00005A6E">
        <w:rPr>
          <w:rFonts w:cs="B Lotus"/>
          <w:szCs w:val="24"/>
          <w:rtl/>
        </w:rPr>
        <w:t xml:space="preserve"> و بررس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 xml:space="preserve"> ساختار آن توسط دانشمندان، بارو با الهام گرفتن از و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ژگ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 xml:space="preserve"> فراکتال</w:t>
      </w:r>
      <w:r w:rsidR="003F461C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 xml:space="preserve"> ا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ن</w:t>
      </w:r>
      <w:r w:rsidRPr="00005A6E">
        <w:rPr>
          <w:rFonts w:cs="B Lotus"/>
          <w:szCs w:val="24"/>
          <w:rtl/>
        </w:rPr>
        <w:t xml:space="preserve"> و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روس،</w:t>
      </w:r>
      <w:r w:rsidRPr="00005A6E">
        <w:rPr>
          <w:rFonts w:cs="B Lotus"/>
          <w:szCs w:val="24"/>
          <w:rtl/>
        </w:rPr>
        <w:t xml:space="preserve"> ساختار جد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د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 xml:space="preserve"> برا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 xml:space="preserve"> هندسه افق رو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داد</w:t>
      </w:r>
      <w:r w:rsidRPr="00005A6E">
        <w:rPr>
          <w:rFonts w:cs="B Lotus"/>
          <w:szCs w:val="24"/>
          <w:rtl/>
        </w:rPr>
        <w:t xml:space="preserve"> س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اه</w:t>
      </w:r>
      <w:r w:rsidR="00B9550E">
        <w:rPr>
          <w:rFonts w:cs="B Lotus" w:hint="eastAsia"/>
          <w:szCs w:val="24"/>
        </w:rPr>
        <w:t>‌</w:t>
      </w:r>
      <w:r w:rsidRPr="00005A6E">
        <w:rPr>
          <w:rFonts w:cs="B Lotus" w:hint="eastAsia"/>
          <w:szCs w:val="24"/>
          <w:rtl/>
        </w:rPr>
        <w:t>چاله</w:t>
      </w:r>
      <w:r w:rsidRPr="00005A6E">
        <w:rPr>
          <w:rFonts w:cs="B Lotus"/>
          <w:szCs w:val="24"/>
          <w:rtl/>
        </w:rPr>
        <w:t xml:space="preserve"> پ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شنهاد</w:t>
      </w:r>
      <w:r w:rsidRPr="00005A6E">
        <w:rPr>
          <w:rFonts w:cs="B Lotus"/>
          <w:szCs w:val="24"/>
          <w:rtl/>
        </w:rPr>
        <w:t xml:space="preserve"> کرد. و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 xml:space="preserve"> </w:t>
      </w:r>
      <w:r w:rsidR="00B9550E">
        <w:rPr>
          <w:rFonts w:cs="B Lotus" w:hint="cs"/>
          <w:szCs w:val="24"/>
          <w:rtl/>
        </w:rPr>
        <w:t>توصیه کرد</w:t>
      </w:r>
      <w:r w:rsidRPr="00005A6E">
        <w:rPr>
          <w:rFonts w:cs="B Lotus"/>
          <w:szCs w:val="24"/>
          <w:rtl/>
        </w:rPr>
        <w:t xml:space="preserve"> افق س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اه</w:t>
      </w:r>
      <w:r w:rsidR="00B9550E">
        <w:rPr>
          <w:rFonts w:cs="B Lotus" w:hint="eastAsia"/>
          <w:szCs w:val="24"/>
        </w:rPr>
        <w:t>‌</w:t>
      </w:r>
      <w:r w:rsidRPr="00005A6E">
        <w:rPr>
          <w:rFonts w:cs="B Lotus" w:hint="eastAsia"/>
          <w:szCs w:val="24"/>
          <w:rtl/>
        </w:rPr>
        <w:t>چاله</w:t>
      </w:r>
      <w:r w:rsidRPr="00005A6E">
        <w:rPr>
          <w:rFonts w:cs="B Lotus"/>
          <w:szCs w:val="24"/>
          <w:rtl/>
        </w:rPr>
        <w:t xml:space="preserve"> م</w:t>
      </w:r>
      <w:r w:rsidRPr="00005A6E">
        <w:rPr>
          <w:rFonts w:cs="B Lotus" w:hint="cs"/>
          <w:szCs w:val="24"/>
          <w:rtl/>
        </w:rPr>
        <w:t>ی‌</w:t>
      </w:r>
      <w:r w:rsidRPr="00005A6E">
        <w:rPr>
          <w:rFonts w:cs="B Lotus" w:hint="eastAsia"/>
          <w:szCs w:val="24"/>
          <w:rtl/>
        </w:rPr>
        <w:t>تواند</w:t>
      </w:r>
      <w:r w:rsidRPr="00005A6E">
        <w:rPr>
          <w:rFonts w:cs="B Lotus"/>
          <w:szCs w:val="24"/>
          <w:rtl/>
        </w:rPr>
        <w:t xml:space="preserve"> هندسه‌ا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 xml:space="preserve"> پ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چ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ده</w:t>
      </w:r>
      <w:r w:rsidRPr="00005A6E">
        <w:rPr>
          <w:rFonts w:cs="B Lotus"/>
          <w:szCs w:val="24"/>
          <w:rtl/>
        </w:rPr>
        <w:t xml:space="preserve"> تا مق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اس‌ها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 xml:space="preserve"> کوچک داشته </w:t>
      </w:r>
      <w:r w:rsidRPr="00005A6E">
        <w:rPr>
          <w:rFonts w:cs="B Lotus" w:hint="eastAsia"/>
          <w:szCs w:val="24"/>
          <w:rtl/>
        </w:rPr>
        <w:t>باشد،</w:t>
      </w:r>
      <w:r w:rsidRPr="00005A6E">
        <w:rPr>
          <w:rFonts w:cs="B Lotus"/>
          <w:szCs w:val="24"/>
          <w:rtl/>
        </w:rPr>
        <w:t xml:space="preserve"> ا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ن</w:t>
      </w:r>
      <w:r w:rsidRPr="00005A6E">
        <w:rPr>
          <w:rFonts w:cs="B Lotus"/>
          <w:szCs w:val="24"/>
          <w:rtl/>
        </w:rPr>
        <w:t xml:space="preserve"> تصو</w:t>
      </w:r>
      <w:r w:rsidR="003F461C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>ر باعث ا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جاد</w:t>
      </w:r>
      <w:r w:rsidRPr="00005A6E">
        <w:rPr>
          <w:rFonts w:cs="B Lotus"/>
          <w:szCs w:val="24"/>
          <w:rtl/>
        </w:rPr>
        <w:t xml:space="preserve"> حجم محدود و مساحت نامحدود(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ا</w:t>
      </w:r>
      <w:r w:rsidRPr="00005A6E">
        <w:rPr>
          <w:rFonts w:cs="B Lotus"/>
          <w:szCs w:val="24"/>
          <w:rtl/>
        </w:rPr>
        <w:t xml:space="preserve"> محدود) م</w:t>
      </w:r>
      <w:r w:rsidRPr="00005A6E">
        <w:rPr>
          <w:rFonts w:cs="B Lotus" w:hint="cs"/>
          <w:szCs w:val="24"/>
          <w:rtl/>
        </w:rPr>
        <w:t>ی‌</w:t>
      </w:r>
      <w:r w:rsidRPr="00005A6E">
        <w:rPr>
          <w:rFonts w:cs="B Lotus" w:hint="eastAsia"/>
          <w:szCs w:val="24"/>
          <w:rtl/>
        </w:rPr>
        <w:t>شود</w:t>
      </w:r>
      <w:r w:rsidRPr="00005A6E">
        <w:rPr>
          <w:rFonts w:cs="B Lotus"/>
          <w:szCs w:val="24"/>
          <w:rtl/>
        </w:rPr>
        <w:t>. بر اساس ا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ن</w:t>
      </w:r>
      <w:r w:rsidRPr="00005A6E">
        <w:rPr>
          <w:rFonts w:cs="B Lotus"/>
          <w:szCs w:val="24"/>
          <w:rtl/>
        </w:rPr>
        <w:t xml:space="preserve"> تغ</w:t>
      </w:r>
      <w:r w:rsidRPr="00005A6E">
        <w:rPr>
          <w:rFonts w:cs="B Lotus" w:hint="cs"/>
          <w:szCs w:val="24"/>
          <w:rtl/>
        </w:rPr>
        <w:t>یی</w:t>
      </w:r>
      <w:r w:rsidRPr="00005A6E">
        <w:rPr>
          <w:rFonts w:cs="B Lotus" w:hint="eastAsia"/>
          <w:szCs w:val="24"/>
          <w:rtl/>
        </w:rPr>
        <w:t>ر</w:t>
      </w:r>
      <w:r w:rsidRPr="00005A6E">
        <w:rPr>
          <w:rFonts w:cs="B Lotus"/>
          <w:szCs w:val="24"/>
          <w:rtl/>
        </w:rPr>
        <w:t xml:space="preserve"> در مساحت افق رو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داد،</w:t>
      </w:r>
      <w:r w:rsidRPr="00005A6E">
        <w:rPr>
          <w:rFonts w:cs="B Lotus"/>
          <w:szCs w:val="24"/>
          <w:rtl/>
        </w:rPr>
        <w:t xml:space="preserve"> آنتروپ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 xml:space="preserve"> س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اهچاله‌</w:t>
      </w:r>
      <w:r w:rsidRPr="00005A6E">
        <w:rPr>
          <w:rFonts w:cs="B Lotus"/>
          <w:szCs w:val="24"/>
          <w:rtl/>
        </w:rPr>
        <w:t xml:space="preserve"> د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گر</w:t>
      </w:r>
      <w:r w:rsidRPr="00005A6E">
        <w:rPr>
          <w:rFonts w:cs="B Lotus"/>
          <w:szCs w:val="24"/>
          <w:rtl/>
        </w:rPr>
        <w:t xml:space="preserve"> از قانون مساحت پ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 w:hint="eastAsia"/>
          <w:szCs w:val="24"/>
          <w:rtl/>
        </w:rPr>
        <w:t>رو</w:t>
      </w:r>
      <w:r w:rsidRPr="00005A6E">
        <w:rPr>
          <w:rFonts w:cs="B Lotus" w:hint="cs"/>
          <w:szCs w:val="24"/>
          <w:rtl/>
        </w:rPr>
        <w:t>ی</w:t>
      </w:r>
      <w:r w:rsidRPr="00005A6E">
        <w:rPr>
          <w:rFonts w:cs="B Lotus"/>
          <w:szCs w:val="24"/>
          <w:rtl/>
        </w:rPr>
        <w:t xml:space="preserve"> نم</w:t>
      </w:r>
      <w:r w:rsidRPr="00005A6E">
        <w:rPr>
          <w:rFonts w:cs="B Lotus" w:hint="cs"/>
          <w:szCs w:val="24"/>
          <w:rtl/>
        </w:rPr>
        <w:t>ی‌</w:t>
      </w:r>
      <w:r w:rsidRPr="00005A6E">
        <w:rPr>
          <w:rFonts w:cs="B Lotus" w:hint="eastAsia"/>
          <w:szCs w:val="24"/>
          <w:rtl/>
        </w:rPr>
        <w:t>کند</w:t>
      </w:r>
      <w:r w:rsidR="00EB796C">
        <w:rPr>
          <w:rFonts w:cs="B Lotus" w:hint="cs"/>
          <w:szCs w:val="24"/>
          <w:rtl/>
        </w:rPr>
        <w:t xml:space="preserve"> و از جمع آنتروپی </w:t>
      </w:r>
      <w:r w:rsidR="00C51AAF">
        <w:rPr>
          <w:rFonts w:cs="B Lotus" w:hint="cs"/>
          <w:szCs w:val="24"/>
          <w:rtl/>
        </w:rPr>
        <w:t>زیر</w:t>
      </w:r>
      <w:r w:rsidR="00056430">
        <w:rPr>
          <w:rFonts w:cs="B Lotus" w:hint="cs"/>
          <w:szCs w:val="24"/>
          <w:rtl/>
        </w:rPr>
        <w:t xml:space="preserve"> </w:t>
      </w:r>
      <w:r w:rsidR="00EB796C">
        <w:rPr>
          <w:rFonts w:cs="B Lotus" w:hint="cs"/>
          <w:szCs w:val="24"/>
          <w:rtl/>
        </w:rPr>
        <w:t>سیستم‌ها حاصل نمی‌شود</w:t>
      </w:r>
      <w:r w:rsidR="00056430">
        <w:rPr>
          <w:rFonts w:cs="B Lotus" w:hint="cs"/>
          <w:szCs w:val="24"/>
          <w:rtl/>
        </w:rPr>
        <w:t xml:space="preserve">. با استفاده از </w:t>
      </w:r>
      <w:r w:rsidR="0016033B">
        <w:rPr>
          <w:rFonts w:cs="B Lotus" w:hint="cs"/>
          <w:szCs w:val="24"/>
          <w:rtl/>
        </w:rPr>
        <w:t>تناظر</w:t>
      </w:r>
      <w:r w:rsidR="008B0486">
        <w:rPr>
          <w:rFonts w:cs="B Lotus" w:hint="cs"/>
          <w:szCs w:val="24"/>
          <w:rtl/>
        </w:rPr>
        <w:t xml:space="preserve"> گرانش و ترمودینامیک می‌توان نشان داد که مع</w:t>
      </w:r>
      <w:r w:rsidR="00385E72">
        <w:rPr>
          <w:rFonts w:cs="B Lotus" w:hint="cs"/>
          <w:szCs w:val="24"/>
          <w:rtl/>
        </w:rPr>
        <w:t>ادله فریدمان در حضور ‌آنتروپی بارو به قرار زیر می‌باشد</w:t>
      </w:r>
      <w:r>
        <w:rPr>
          <w:rFonts w:cs="B Lotus" w:hint="cs"/>
          <w:szCs w:val="24"/>
          <w:rtl/>
        </w:rPr>
        <w:t xml:space="preserve"> </w:t>
      </w:r>
      <w:r>
        <w:rPr>
          <w:rFonts w:cs="B Lotus"/>
          <w:szCs w:val="24"/>
        </w:rPr>
        <w:t>[</w:t>
      </w:r>
      <w:r w:rsidR="000B0E0C">
        <w:rPr>
          <w:rFonts w:cs="B Lotus"/>
          <w:szCs w:val="24"/>
        </w:rPr>
        <w:t>5</w:t>
      </w:r>
      <w:r>
        <w:rPr>
          <w:rFonts w:cs="B Lotus"/>
          <w:szCs w:val="24"/>
        </w:rPr>
        <w:t>]</w:t>
      </w:r>
    </w:p>
    <w:p w14:paraId="58E85560" w14:textId="2A867A97" w:rsidR="007D164B" w:rsidRPr="00A22EEE" w:rsidRDefault="00DA0039" w:rsidP="00451012">
      <w:pPr>
        <w:bidi w:val="0"/>
        <w:jc w:val="both"/>
        <w:rPr>
          <w:rFonts w:cs="B Lotus"/>
          <w:szCs w:val="24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cs="B Lotus"/>
                  <w:iCs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B Lotus"/>
                      <w:iCs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B Lotus"/>
                          <w:iCs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Lotus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Lotus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2"/>
                      <w:szCs w:val="2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B Lotus"/>
                          <w:iCs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B Lotus"/>
                          <w:sz w:val="22"/>
                          <w:szCs w:val="22"/>
                        </w:rPr>
                        <m:t>k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B Lotus"/>
                              <w:iCs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Lotus"/>
                              <w:sz w:val="22"/>
                              <w:szCs w:val="22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Lotus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1-δ/2</m:t>
              </m:r>
            </m:sup>
          </m:sSup>
          <m:r>
            <m:rPr>
              <m:sty m:val="p"/>
            </m:rPr>
            <w:rPr>
              <w:rFonts w:ascii="Cambria Math" w:hAnsi="Cambria Math" w:cs="B Lotus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B Lotus"/>
                  <w:iCs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8π</m:t>
              </m:r>
              <m:sSub>
                <m:sSubPr>
                  <m:ctrlPr>
                    <w:rPr>
                      <w:rFonts w:ascii="Cambria Math" w:hAnsi="Cambria Math" w:cs="B Lotus"/>
                      <w:iCs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2"/>
                      <w:szCs w:val="22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2"/>
                      <w:szCs w:val="22"/>
                    </w:rPr>
                    <m:t>eff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B Lotus"/>
              <w:sz w:val="22"/>
              <w:szCs w:val="22"/>
            </w:rPr>
            <m:t xml:space="preserve">ρ,         </m:t>
          </m:r>
          <m:r>
            <w:rPr>
              <w:rFonts w:ascii="Cambria Math" w:hAnsi="Cambria Math" w:cs="B Lotus"/>
              <w:sz w:val="22"/>
              <w:szCs w:val="22"/>
            </w:rPr>
            <m:t xml:space="preserve">                                                                  </m:t>
          </m:r>
          <m:r>
            <m:rPr>
              <m:nor/>
            </m:rPr>
            <w:rPr>
              <w:rFonts w:ascii="Cambria Math" w:hAnsi="Cambria Math" w:cs="B Lotus"/>
              <w:sz w:val="22"/>
              <w:szCs w:val="22"/>
            </w:rPr>
            <m:t>(</m:t>
          </m:r>
          <m:r>
            <m:rPr>
              <m:nor/>
            </m:rPr>
            <w:rPr>
              <w:rFonts w:ascii="Cambria Math" w:hAnsi="Cambria Math" w:cs="B Lotus" w:hint="cs"/>
              <w:sz w:val="22"/>
              <w:szCs w:val="22"/>
              <w:rtl/>
            </w:rPr>
            <m:t>2</m:t>
          </m:r>
          <m:r>
            <m:rPr>
              <m:nor/>
            </m:rPr>
            <w:rPr>
              <w:rFonts w:ascii="Cambria Math" w:hAnsi="Cambria Math" w:cs="B Lotus"/>
              <w:sz w:val="22"/>
              <w:szCs w:val="22"/>
            </w:rPr>
            <m:t>)</m:t>
          </m:r>
        </m:oMath>
      </m:oMathPara>
    </w:p>
    <w:p w14:paraId="05EA6CCF" w14:textId="0FE0EB2B" w:rsidR="006B1082" w:rsidRDefault="0051671C" w:rsidP="00B9550E">
      <w:pPr>
        <w:jc w:val="both"/>
        <w:rPr>
          <w:rFonts w:cs="B Lotus"/>
          <w:szCs w:val="24"/>
        </w:rPr>
      </w:pPr>
      <w:r w:rsidRPr="0051671C">
        <w:rPr>
          <w:rFonts w:cs="B Lotus"/>
          <w:szCs w:val="24"/>
          <w:rtl/>
        </w:rPr>
        <w:lastRenderedPageBreak/>
        <w:t xml:space="preserve">که در آن </w:t>
      </w:r>
      <m:oMath>
        <m:sSub>
          <m:sSubPr>
            <m:ctrlPr>
              <w:rPr>
                <w:rFonts w:ascii="Cambria Math" w:hAnsi="Cambria Math" w:cs="B Lotus"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eff</m:t>
            </m:r>
          </m:sub>
        </m:sSub>
      </m:oMath>
      <w:r w:rsidR="00B9550E">
        <w:rPr>
          <w:rFonts w:cs="B Lotus"/>
          <w:iCs/>
          <w:sz w:val="22"/>
          <w:szCs w:val="22"/>
        </w:rPr>
        <w:t xml:space="preserve"> </w:t>
      </w:r>
      <w:r w:rsidRPr="0051671C">
        <w:rPr>
          <w:rFonts w:cs="B Lotus"/>
          <w:szCs w:val="24"/>
          <w:rtl/>
        </w:rPr>
        <w:t>ثابت گرانش ن</w:t>
      </w:r>
      <w:r w:rsidRPr="0051671C">
        <w:rPr>
          <w:rFonts w:cs="B Lotus" w:hint="cs"/>
          <w:szCs w:val="24"/>
          <w:rtl/>
        </w:rPr>
        <w:t>ی</w:t>
      </w:r>
      <w:r w:rsidRPr="0051671C">
        <w:rPr>
          <w:rFonts w:cs="B Lotus" w:hint="eastAsia"/>
          <w:szCs w:val="24"/>
          <w:rtl/>
        </w:rPr>
        <w:t>وتن</w:t>
      </w:r>
      <w:r w:rsidRPr="0051671C">
        <w:rPr>
          <w:rFonts w:cs="B Lotus" w:hint="cs"/>
          <w:szCs w:val="24"/>
          <w:rtl/>
        </w:rPr>
        <w:t>ی</w:t>
      </w:r>
      <w:r w:rsidRPr="0051671C">
        <w:rPr>
          <w:rFonts w:cs="B Lotus"/>
          <w:szCs w:val="24"/>
          <w:rtl/>
        </w:rPr>
        <w:t xml:space="preserve"> موث</w:t>
      </w:r>
      <w:r>
        <w:rPr>
          <w:rFonts w:cs="B Lotus" w:hint="cs"/>
          <w:szCs w:val="24"/>
          <w:rtl/>
        </w:rPr>
        <w:t>ر</w:t>
      </w:r>
      <w:r w:rsidR="00B9550E">
        <w:rPr>
          <w:rFonts w:cs="B Lotus" w:hint="cs"/>
          <w:szCs w:val="24"/>
          <w:rtl/>
        </w:rPr>
        <w:t>است و</w:t>
      </w:r>
      <w:r>
        <w:rPr>
          <w:rFonts w:cs="B Lotus" w:hint="cs"/>
          <w:szCs w:val="24"/>
          <w:rtl/>
        </w:rPr>
        <w:t xml:space="preserve"> </w:t>
      </w:r>
      <w:r w:rsidRPr="0051671C">
        <w:rPr>
          <w:rFonts w:cs="B Lotus"/>
          <w:szCs w:val="24"/>
          <w:rtl/>
        </w:rPr>
        <w:t xml:space="preserve">به صورت </w:t>
      </w:r>
      <m:oMath>
        <m:sSub>
          <m:sSubPr>
            <m:ctrlPr>
              <w:rPr>
                <w:rFonts w:ascii="Cambria Math" w:hAnsi="Cambria Math" w:cs="B Lotus"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eff</m:t>
            </m:r>
          </m:sub>
        </m:sSub>
        <m:r>
          <m:rPr>
            <m:sty m:val="p"/>
          </m:rPr>
          <w:rPr>
            <w:rFonts w:ascii="Cambria Math" w:hAnsi="Cambria Math" w:cs="B Lotus"/>
            <w:sz w:val="22"/>
            <w:szCs w:val="22"/>
          </w:rPr>
          <m:t>≡</m:t>
        </m:r>
        <m:f>
          <m:fPr>
            <m:ctrlPr>
              <w:rPr>
                <w:rFonts w:ascii="Cambria Math" w:hAnsi="Cambria Math" w:cs="B Lotus"/>
                <w:iCs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B Lotus"/>
                    <w:iCs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4</m:t>
            </m:r>
          </m:den>
        </m:f>
        <m:d>
          <m:dPr>
            <m:ctrlPr>
              <w:rPr>
                <w:rFonts w:ascii="Cambria Math" w:hAnsi="Cambria Math" w:cs="B Lotus"/>
                <w:iCs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B Lotus"/>
                    <w:i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2-δ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2+δ</m:t>
                </m:r>
              </m:den>
            </m:f>
          </m:e>
        </m:d>
        <m:sSup>
          <m:sSupPr>
            <m:ctrlPr>
              <w:rPr>
                <w:rFonts w:ascii="Cambria Math" w:hAnsi="Cambria Math" w:cs="B Lotus"/>
                <w:iCs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="B Lotus"/>
                    <w:iCs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B Lotus"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Lotus"/>
                        <w:sz w:val="22"/>
                        <w:szCs w:val="22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B Lotus"/>
                        <w:sz w:val="22"/>
                        <w:szCs w:val="22"/>
                      </w:rPr>
                      <m:t>4π</m:t>
                    </m:r>
                  </m:den>
                </m:f>
              </m:e>
            </m:d>
          </m:e>
          <m:sup>
            <m:f>
              <m:fPr>
                <m:type m:val="lin"/>
                <m:ctrlPr>
                  <w:rPr>
                    <w:rFonts w:ascii="Cambria Math" w:hAnsi="Cambria Math" w:cs="B Lotus"/>
                    <w:i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δ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2</m:t>
                </m:r>
              </m:den>
            </m:f>
          </m:sup>
        </m:sSup>
      </m:oMath>
      <w:r w:rsidR="00B9550E">
        <w:rPr>
          <w:rFonts w:cs="B Lotus" w:hint="cs"/>
          <w:szCs w:val="24"/>
          <w:rtl/>
        </w:rPr>
        <w:t xml:space="preserve"> </w:t>
      </w:r>
      <w:r w:rsidRPr="0051671C">
        <w:rPr>
          <w:rFonts w:cs="B Lotus"/>
          <w:szCs w:val="24"/>
          <w:rtl/>
        </w:rPr>
        <w:t>تعر</w:t>
      </w:r>
      <w:r w:rsidRPr="0051671C">
        <w:rPr>
          <w:rFonts w:cs="B Lotus" w:hint="cs"/>
          <w:szCs w:val="24"/>
          <w:rtl/>
        </w:rPr>
        <w:t>ی</w:t>
      </w:r>
      <w:r w:rsidRPr="0051671C">
        <w:rPr>
          <w:rFonts w:cs="B Lotus" w:hint="eastAsia"/>
          <w:szCs w:val="24"/>
          <w:rtl/>
        </w:rPr>
        <w:t>ف</w:t>
      </w:r>
      <w:r w:rsidRPr="0051671C">
        <w:rPr>
          <w:rFonts w:cs="B Lotus"/>
          <w:szCs w:val="24"/>
          <w:rtl/>
        </w:rPr>
        <w:t xml:space="preserve"> م</w:t>
      </w:r>
      <w:r w:rsidRPr="0051671C">
        <w:rPr>
          <w:rFonts w:cs="B Lotus" w:hint="cs"/>
          <w:szCs w:val="24"/>
          <w:rtl/>
        </w:rPr>
        <w:t>ی‌</w:t>
      </w:r>
      <w:r w:rsidRPr="0051671C">
        <w:rPr>
          <w:rFonts w:cs="B Lotus" w:hint="eastAsia"/>
          <w:szCs w:val="24"/>
          <w:rtl/>
        </w:rPr>
        <w:t>شود</w:t>
      </w:r>
      <w:r w:rsidR="00B9550E">
        <w:rPr>
          <w:rFonts w:cs="B Lotus" w:hint="cs"/>
          <w:szCs w:val="24"/>
          <w:rtl/>
        </w:rPr>
        <w:t>. قابل ذکر است که</w:t>
      </w:r>
      <w:r w:rsidR="00085757">
        <w:rPr>
          <w:rFonts w:cs="B Lotus" w:hint="cs"/>
          <w:szCs w:val="24"/>
          <w:rtl/>
        </w:rPr>
        <w:t xml:space="preserve"> مطابق نتایج انتشار یافته</w:t>
      </w:r>
      <w:r w:rsidR="00E91EA5">
        <w:rPr>
          <w:rFonts w:cs="B Lotus" w:hint="cs"/>
          <w:szCs w:val="24"/>
          <w:rtl/>
        </w:rPr>
        <w:t>،</w:t>
      </w:r>
      <w:r w:rsidR="00B9550E">
        <w:rPr>
          <w:rFonts w:cs="B Lotus" w:hint="cs"/>
          <w:szCs w:val="24"/>
          <w:rtl/>
        </w:rPr>
        <w:t xml:space="preserve"> کیهان‌شناسی</w:t>
      </w:r>
      <w:r w:rsidR="00E91EA5">
        <w:rPr>
          <w:rFonts w:cs="B Lotus" w:hint="cs"/>
          <w:szCs w:val="24"/>
          <w:rtl/>
        </w:rPr>
        <w:t xml:space="preserve"> بارو</w:t>
      </w:r>
      <w:r w:rsidR="00B9550E">
        <w:rPr>
          <w:rFonts w:cs="B Lotus" w:hint="cs"/>
          <w:szCs w:val="24"/>
          <w:rtl/>
        </w:rPr>
        <w:t xml:space="preserve"> به تنهایی نمی‌تواند انبساط شتاب</w:t>
      </w:r>
      <w:r w:rsidR="000E13AA">
        <w:rPr>
          <w:rFonts w:cs="B Lotus" w:hint="cs"/>
          <w:szCs w:val="24"/>
          <w:rtl/>
        </w:rPr>
        <w:t>‌</w:t>
      </w:r>
      <w:r w:rsidR="00B9550E">
        <w:rPr>
          <w:rFonts w:cs="B Lotus" w:hint="cs"/>
          <w:szCs w:val="24"/>
          <w:rtl/>
        </w:rPr>
        <w:t>دار کیهان</w:t>
      </w:r>
      <w:r w:rsidR="000E13AA">
        <w:rPr>
          <w:rFonts w:cs="B Lotus" w:hint="cs"/>
          <w:szCs w:val="24"/>
          <w:rtl/>
        </w:rPr>
        <w:t xml:space="preserve"> را توضیح دهد و</w:t>
      </w:r>
      <w:r w:rsidR="00B9550E">
        <w:rPr>
          <w:rFonts w:cs="B Lotus" w:hint="cs"/>
          <w:szCs w:val="24"/>
          <w:rtl/>
        </w:rPr>
        <w:t xml:space="preserve"> </w:t>
      </w:r>
      <w:r w:rsidR="000E13AA">
        <w:rPr>
          <w:rFonts w:cs="B Lotus" w:hint="cs"/>
          <w:szCs w:val="24"/>
          <w:rtl/>
        </w:rPr>
        <w:t>نیازمند</w:t>
      </w:r>
      <w:r w:rsidR="00076145">
        <w:rPr>
          <w:rFonts w:cs="B Lotus" w:hint="cs"/>
          <w:szCs w:val="24"/>
          <w:rtl/>
        </w:rPr>
        <w:t xml:space="preserve"> یک مولفه</w:t>
      </w:r>
      <w:r w:rsidR="000E13AA">
        <w:rPr>
          <w:rFonts w:cs="B Lotus" w:hint="cs"/>
          <w:szCs w:val="24"/>
          <w:rtl/>
        </w:rPr>
        <w:t xml:space="preserve"> انرژی تاریک برای توصیف </w:t>
      </w:r>
      <w:r w:rsidR="00E91EA5">
        <w:rPr>
          <w:rFonts w:cs="B Lotus" w:hint="cs"/>
          <w:szCs w:val="24"/>
          <w:rtl/>
        </w:rPr>
        <w:t>آن</w:t>
      </w:r>
      <w:r w:rsidR="000E13AA">
        <w:rPr>
          <w:rFonts w:cs="B Lotus" w:hint="cs"/>
          <w:szCs w:val="24"/>
          <w:rtl/>
        </w:rPr>
        <w:t xml:space="preserve"> است</w:t>
      </w:r>
      <w:r w:rsidR="008B31BB">
        <w:rPr>
          <w:rFonts w:cs="B Lotus"/>
          <w:szCs w:val="24"/>
        </w:rPr>
        <w:t xml:space="preserve"> [</w:t>
      </w:r>
      <w:r w:rsidR="000B0E0C">
        <w:rPr>
          <w:rFonts w:cs="B Lotus"/>
          <w:szCs w:val="24"/>
        </w:rPr>
        <w:t>9</w:t>
      </w:r>
      <w:r w:rsidR="008B31BB">
        <w:rPr>
          <w:rFonts w:cs="B Lotus"/>
          <w:szCs w:val="24"/>
        </w:rPr>
        <w:t>]</w:t>
      </w:r>
      <w:r w:rsidR="000E13AA">
        <w:rPr>
          <w:rFonts w:cs="B Lotus" w:hint="cs"/>
          <w:szCs w:val="24"/>
          <w:rtl/>
        </w:rPr>
        <w:t>.</w:t>
      </w:r>
      <w:r w:rsidR="008B31BB">
        <w:rPr>
          <w:rFonts w:cs="B Lotus"/>
          <w:szCs w:val="24"/>
        </w:rPr>
        <w:t xml:space="preserve"> </w:t>
      </w:r>
    </w:p>
    <w:p w14:paraId="0FCEA3C3" w14:textId="77777777" w:rsidR="008B31BB" w:rsidRDefault="008B31BB" w:rsidP="00B9550E">
      <w:pPr>
        <w:jc w:val="both"/>
        <w:rPr>
          <w:rFonts w:cs="B Lotus"/>
          <w:szCs w:val="24"/>
          <w:rtl/>
        </w:rPr>
      </w:pPr>
    </w:p>
    <w:p w14:paraId="44A422A0" w14:textId="5C392EA6" w:rsidR="008334A9" w:rsidRDefault="009938B0" w:rsidP="005D48CC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انرژی تاریک هولو</w:t>
      </w:r>
      <w:r w:rsidR="006B1082">
        <w:rPr>
          <w:rFonts w:cs="B Lotus" w:hint="cs"/>
          <w:b/>
          <w:bCs/>
          <w:sz w:val="28"/>
          <w:szCs w:val="28"/>
          <w:rtl/>
        </w:rPr>
        <w:t>گ</w:t>
      </w:r>
      <w:r w:rsidR="00007654">
        <w:rPr>
          <w:rFonts w:cs="B Lotus" w:hint="cs"/>
          <w:b/>
          <w:bCs/>
          <w:sz w:val="28"/>
          <w:szCs w:val="28"/>
          <w:rtl/>
        </w:rPr>
        <w:t>ر</w:t>
      </w:r>
      <w:r w:rsidR="006B1082">
        <w:rPr>
          <w:rFonts w:cs="B Lotus" w:hint="cs"/>
          <w:b/>
          <w:bCs/>
          <w:sz w:val="28"/>
          <w:szCs w:val="28"/>
          <w:rtl/>
        </w:rPr>
        <w:t>افیک در کیهان شناسی بارو</w:t>
      </w:r>
    </w:p>
    <w:p w14:paraId="0D86977F" w14:textId="697EBE21" w:rsidR="006B1082" w:rsidRDefault="00F62413" w:rsidP="00C46765">
      <w:pPr>
        <w:jc w:val="both"/>
        <w:rPr>
          <w:rFonts w:cs="B Lotus"/>
          <w:szCs w:val="24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</w:t>
      </w:r>
      <w:r w:rsidR="003A604B" w:rsidRPr="00A457F0">
        <w:rPr>
          <w:rFonts w:cs="B Lotus"/>
          <w:szCs w:val="24"/>
          <w:rtl/>
        </w:rPr>
        <w:t>با در نظر گرفتن انرژ</w:t>
      </w:r>
      <w:r w:rsidR="003A604B" w:rsidRPr="00A457F0">
        <w:rPr>
          <w:rFonts w:cs="B Lotus" w:hint="cs"/>
          <w:szCs w:val="24"/>
          <w:rtl/>
        </w:rPr>
        <w:t>ی</w:t>
      </w:r>
      <w:r w:rsidR="003A604B" w:rsidRPr="00A457F0">
        <w:rPr>
          <w:rFonts w:cs="B Lotus"/>
          <w:szCs w:val="24"/>
          <w:rtl/>
        </w:rPr>
        <w:t xml:space="preserve"> تار</w:t>
      </w:r>
      <w:r w:rsidR="003A604B" w:rsidRPr="00A457F0">
        <w:rPr>
          <w:rFonts w:cs="B Lotus" w:hint="cs"/>
          <w:szCs w:val="24"/>
          <w:rtl/>
        </w:rPr>
        <w:t>ی</w:t>
      </w:r>
      <w:r w:rsidR="003A604B" w:rsidRPr="00A457F0">
        <w:rPr>
          <w:rFonts w:cs="B Lotus" w:hint="eastAsia"/>
          <w:szCs w:val="24"/>
          <w:rtl/>
        </w:rPr>
        <w:t>ک</w:t>
      </w:r>
      <w:r w:rsidR="003A604B" w:rsidRPr="00A457F0">
        <w:rPr>
          <w:rFonts w:cs="B Lotus"/>
          <w:szCs w:val="24"/>
          <w:rtl/>
        </w:rPr>
        <w:t xml:space="preserve"> هولوگراف</w:t>
      </w:r>
      <w:r w:rsidR="003A604B" w:rsidRPr="00A457F0">
        <w:rPr>
          <w:rFonts w:cs="B Lotus" w:hint="cs"/>
          <w:szCs w:val="24"/>
          <w:rtl/>
        </w:rPr>
        <w:t>ی</w:t>
      </w:r>
      <w:r w:rsidR="003A604B" w:rsidRPr="00A457F0">
        <w:rPr>
          <w:rFonts w:cs="B Lotus" w:hint="eastAsia"/>
          <w:szCs w:val="24"/>
          <w:rtl/>
        </w:rPr>
        <w:t>ک</w:t>
      </w:r>
      <w:r w:rsidR="003A604B" w:rsidRPr="00A457F0">
        <w:rPr>
          <w:rFonts w:cs="B Lotus"/>
          <w:szCs w:val="24"/>
          <w:rtl/>
        </w:rPr>
        <w:t xml:space="preserve"> و پ</w:t>
      </w:r>
      <w:r w:rsidR="003A604B" w:rsidRPr="00A457F0">
        <w:rPr>
          <w:rFonts w:cs="B Lotus" w:hint="cs"/>
          <w:szCs w:val="24"/>
          <w:rtl/>
        </w:rPr>
        <w:t>ی</w:t>
      </w:r>
      <w:r w:rsidR="003A604B" w:rsidRPr="00A457F0">
        <w:rPr>
          <w:rFonts w:cs="B Lotus" w:hint="eastAsia"/>
          <w:szCs w:val="24"/>
          <w:rtl/>
        </w:rPr>
        <w:t>شنهاد</w:t>
      </w:r>
      <w:r w:rsidR="003A604B" w:rsidRPr="00A457F0">
        <w:rPr>
          <w:rFonts w:cs="B Lotus"/>
          <w:szCs w:val="24"/>
          <w:rtl/>
        </w:rPr>
        <w:t xml:space="preserve"> آنتروپ</w:t>
      </w:r>
      <w:r w:rsidR="003A604B" w:rsidRPr="00A457F0">
        <w:rPr>
          <w:rFonts w:cs="B Lotus" w:hint="cs"/>
          <w:szCs w:val="24"/>
          <w:rtl/>
        </w:rPr>
        <w:t>ی</w:t>
      </w:r>
      <w:r w:rsidR="003A604B" w:rsidRPr="00A457F0">
        <w:rPr>
          <w:rFonts w:cs="B Lotus"/>
          <w:szCs w:val="24"/>
          <w:rtl/>
        </w:rPr>
        <w:t xml:space="preserve"> بارو، چگال</w:t>
      </w:r>
      <w:r w:rsidR="003A604B" w:rsidRPr="00A457F0">
        <w:rPr>
          <w:rFonts w:cs="B Lotus" w:hint="cs"/>
          <w:szCs w:val="24"/>
          <w:rtl/>
        </w:rPr>
        <w:t>ی</w:t>
      </w:r>
      <w:r w:rsidR="003A604B" w:rsidRPr="00A457F0">
        <w:rPr>
          <w:rFonts w:cs="B Lotus"/>
          <w:szCs w:val="24"/>
          <w:rtl/>
        </w:rPr>
        <w:t xml:space="preserve"> انرژ</w:t>
      </w:r>
      <w:r w:rsidR="003A604B" w:rsidRPr="00A457F0">
        <w:rPr>
          <w:rFonts w:cs="B Lotus" w:hint="cs"/>
          <w:szCs w:val="24"/>
          <w:rtl/>
        </w:rPr>
        <w:t>ی</w:t>
      </w:r>
      <w:r w:rsidR="003A604B" w:rsidRPr="00A457F0">
        <w:rPr>
          <w:rFonts w:cs="B Lotus"/>
          <w:szCs w:val="24"/>
          <w:rtl/>
        </w:rPr>
        <w:t xml:space="preserve"> تار</w:t>
      </w:r>
      <w:r w:rsidR="003A604B" w:rsidRPr="00A457F0">
        <w:rPr>
          <w:rFonts w:cs="B Lotus" w:hint="cs"/>
          <w:szCs w:val="24"/>
          <w:rtl/>
        </w:rPr>
        <w:t>ی</w:t>
      </w:r>
      <w:r w:rsidR="003A604B" w:rsidRPr="00A457F0">
        <w:rPr>
          <w:rFonts w:cs="B Lotus" w:hint="eastAsia"/>
          <w:szCs w:val="24"/>
          <w:rtl/>
        </w:rPr>
        <w:t>ک</w:t>
      </w:r>
      <w:r w:rsidR="003A604B" w:rsidRPr="00A457F0">
        <w:rPr>
          <w:rFonts w:cs="B Lotus"/>
          <w:szCs w:val="24"/>
          <w:rtl/>
        </w:rPr>
        <w:t xml:space="preserve"> هولوگراف</w:t>
      </w:r>
      <w:r w:rsidR="003A604B" w:rsidRPr="00A457F0">
        <w:rPr>
          <w:rFonts w:cs="B Lotus" w:hint="cs"/>
          <w:szCs w:val="24"/>
          <w:rtl/>
        </w:rPr>
        <w:t>ی</w:t>
      </w:r>
      <w:r w:rsidR="003A604B" w:rsidRPr="00A457F0">
        <w:rPr>
          <w:rFonts w:cs="B Lotus" w:hint="eastAsia"/>
          <w:szCs w:val="24"/>
          <w:rtl/>
        </w:rPr>
        <w:t>ک</w:t>
      </w:r>
      <w:r w:rsidR="003A604B" w:rsidRPr="00A457F0">
        <w:rPr>
          <w:rFonts w:cs="B Lotus"/>
          <w:szCs w:val="24"/>
          <w:rtl/>
        </w:rPr>
        <w:t xml:space="preserve"> به شکل</w:t>
      </w:r>
      <m:oMath>
        <m:sSub>
          <m:sSubPr>
            <m:ctrlPr>
              <w:rPr>
                <w:rFonts w:ascii="Cambria Math" w:hAnsi="Cambria Math" w:cs="B Lotus"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ⅆe</m:t>
            </m:r>
          </m:sub>
        </m:sSub>
        <m:r>
          <m:rPr>
            <m:sty m:val="p"/>
          </m:rPr>
          <w:rPr>
            <w:rFonts w:ascii="Cambria Math" w:hAnsi="Cambria Math" w:cs="B Lotus"/>
            <w:sz w:val="22"/>
            <w:szCs w:val="22"/>
          </w:rPr>
          <m:t>=c</m:t>
        </m:r>
        <m:sSup>
          <m:sSupPr>
            <m:ctrlPr>
              <w:rPr>
                <w:rFonts w:ascii="Cambria Math" w:hAnsi="Cambria Math" w:cs="B Lotus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δ-2</m:t>
            </m:r>
          </m:sup>
        </m:sSup>
        <m:r>
          <m:rPr>
            <m:sty m:val="p"/>
          </m:rPr>
          <w:rPr>
            <w:rFonts w:ascii="Cambria Math" w:hAnsi="Cambria Math" w:cs="B Lotus"/>
            <w:sz w:val="22"/>
            <w:szCs w:val="22"/>
          </w:rPr>
          <m:t xml:space="preserve"> </m:t>
        </m:r>
      </m:oMath>
      <w:r w:rsidR="000E13AA">
        <w:rPr>
          <w:rFonts w:cs="B Lotus"/>
          <w:szCs w:val="24"/>
        </w:rPr>
        <w:t xml:space="preserve"> </w:t>
      </w:r>
      <w:r w:rsidR="003A604B" w:rsidRPr="00A457F0">
        <w:rPr>
          <w:rFonts w:cs="B Lotus"/>
          <w:szCs w:val="24"/>
          <w:rtl/>
        </w:rPr>
        <w:t>نوشته م</w:t>
      </w:r>
      <w:r w:rsidR="003A604B" w:rsidRPr="00A457F0">
        <w:rPr>
          <w:rFonts w:cs="B Lotus" w:hint="cs"/>
          <w:szCs w:val="24"/>
          <w:rtl/>
        </w:rPr>
        <w:t>ی‌</w:t>
      </w:r>
      <w:r w:rsidR="003A604B" w:rsidRPr="00A457F0">
        <w:rPr>
          <w:rFonts w:cs="B Lotus" w:hint="eastAsia"/>
          <w:szCs w:val="24"/>
          <w:rtl/>
        </w:rPr>
        <w:t>شود</w:t>
      </w:r>
      <w:r w:rsidR="000E13AA">
        <w:rPr>
          <w:rFonts w:cs="B Lotus" w:hint="cs"/>
          <w:szCs w:val="24"/>
          <w:rtl/>
        </w:rPr>
        <w:t xml:space="preserve">. </w:t>
      </w:r>
      <w:r w:rsidR="003F48AF" w:rsidRPr="003F48AF">
        <w:rPr>
          <w:rFonts w:cs="B Lotus"/>
          <w:szCs w:val="24"/>
          <w:rtl/>
        </w:rPr>
        <w:t>ما تحول ک</w:t>
      </w:r>
      <w:r w:rsidR="003F48AF" w:rsidRPr="003F48AF">
        <w:rPr>
          <w:rFonts w:cs="B Lotus" w:hint="cs"/>
          <w:szCs w:val="24"/>
          <w:rtl/>
        </w:rPr>
        <w:t>ی</w:t>
      </w:r>
      <w:r w:rsidR="003F48AF" w:rsidRPr="003F48AF">
        <w:rPr>
          <w:rFonts w:cs="B Lotus" w:hint="eastAsia"/>
          <w:szCs w:val="24"/>
          <w:rtl/>
        </w:rPr>
        <w:t>هان</w:t>
      </w:r>
      <w:r w:rsidR="003F48AF" w:rsidRPr="003F48AF">
        <w:rPr>
          <w:rFonts w:cs="B Lotus"/>
          <w:szCs w:val="24"/>
          <w:rtl/>
        </w:rPr>
        <w:t xml:space="preserve"> را در</w:t>
      </w:r>
      <w:r w:rsidR="008D0707">
        <w:rPr>
          <w:rFonts w:cs="B Lotus" w:hint="cs"/>
          <w:szCs w:val="24"/>
          <w:rtl/>
        </w:rPr>
        <w:t xml:space="preserve"> </w:t>
      </w:r>
      <w:r w:rsidR="003F48AF" w:rsidRPr="003F48AF">
        <w:rPr>
          <w:rFonts w:cs="B Lotus"/>
          <w:szCs w:val="24"/>
          <w:rtl/>
        </w:rPr>
        <w:t>چارچوب مدل انرژ</w:t>
      </w:r>
      <w:r w:rsidR="003F48AF" w:rsidRPr="003F48AF">
        <w:rPr>
          <w:rFonts w:cs="B Lotus" w:hint="cs"/>
          <w:szCs w:val="24"/>
          <w:rtl/>
        </w:rPr>
        <w:t>ی</w:t>
      </w:r>
      <w:r w:rsidR="003F48AF" w:rsidRPr="003F48AF">
        <w:rPr>
          <w:rFonts w:cs="B Lotus"/>
          <w:szCs w:val="24"/>
          <w:rtl/>
        </w:rPr>
        <w:t xml:space="preserve"> تار</w:t>
      </w:r>
      <w:r w:rsidR="003F48AF" w:rsidRPr="003F48AF">
        <w:rPr>
          <w:rFonts w:cs="B Lotus" w:hint="cs"/>
          <w:szCs w:val="24"/>
          <w:rtl/>
        </w:rPr>
        <w:t>ی</w:t>
      </w:r>
      <w:r w:rsidR="003F48AF" w:rsidRPr="003F48AF">
        <w:rPr>
          <w:rFonts w:cs="B Lotus" w:hint="eastAsia"/>
          <w:szCs w:val="24"/>
          <w:rtl/>
        </w:rPr>
        <w:t>ک</w:t>
      </w:r>
      <w:r w:rsidR="003F48AF" w:rsidRPr="003F48AF">
        <w:rPr>
          <w:rFonts w:cs="B Lotus"/>
          <w:szCs w:val="24"/>
          <w:rtl/>
        </w:rPr>
        <w:t xml:space="preserve"> هولوگراف</w:t>
      </w:r>
      <w:r w:rsidR="003F48AF" w:rsidRPr="003F48AF">
        <w:rPr>
          <w:rFonts w:cs="B Lotus" w:hint="cs"/>
          <w:szCs w:val="24"/>
          <w:rtl/>
        </w:rPr>
        <w:t>ی</w:t>
      </w:r>
      <w:r w:rsidR="003F48AF" w:rsidRPr="003F48AF">
        <w:rPr>
          <w:rFonts w:cs="B Lotus" w:hint="eastAsia"/>
          <w:szCs w:val="24"/>
          <w:rtl/>
        </w:rPr>
        <w:t>ک</w:t>
      </w:r>
      <w:r w:rsidR="003F48AF" w:rsidRPr="003F48AF">
        <w:rPr>
          <w:rFonts w:cs="B Lotus"/>
          <w:szCs w:val="24"/>
          <w:rtl/>
        </w:rPr>
        <w:t xml:space="preserve"> بارو با استفاده از قطع ز</w:t>
      </w:r>
      <w:r w:rsidR="003F48AF" w:rsidRPr="003F48AF">
        <w:rPr>
          <w:rFonts w:cs="B Lotus" w:hint="cs"/>
          <w:szCs w:val="24"/>
          <w:rtl/>
        </w:rPr>
        <w:t>ی</w:t>
      </w:r>
      <w:r w:rsidR="003F48AF" w:rsidRPr="003F48AF">
        <w:rPr>
          <w:rFonts w:cs="B Lotus" w:hint="eastAsia"/>
          <w:szCs w:val="24"/>
          <w:rtl/>
        </w:rPr>
        <w:t>ر</w:t>
      </w:r>
      <w:r w:rsidR="003F48AF" w:rsidRPr="003F48AF">
        <w:rPr>
          <w:rFonts w:cs="B Lotus"/>
          <w:szCs w:val="24"/>
          <w:rtl/>
        </w:rPr>
        <w:t xml:space="preserve"> قرمز گراندا اول</w:t>
      </w:r>
      <w:r w:rsidR="003F48AF" w:rsidRPr="003F48AF">
        <w:rPr>
          <w:rFonts w:cs="B Lotus" w:hint="cs"/>
          <w:szCs w:val="24"/>
          <w:rtl/>
        </w:rPr>
        <w:t>ی</w:t>
      </w:r>
      <w:r w:rsidR="003F48AF" w:rsidRPr="003F48AF">
        <w:rPr>
          <w:rFonts w:cs="B Lotus" w:hint="eastAsia"/>
          <w:szCs w:val="24"/>
          <w:rtl/>
        </w:rPr>
        <w:t>ورز</w:t>
      </w:r>
      <w:r w:rsidR="003F48AF" w:rsidRPr="003F48AF">
        <w:rPr>
          <w:rFonts w:cs="B Lotus"/>
          <w:szCs w:val="24"/>
          <w:rtl/>
        </w:rPr>
        <w:t xml:space="preserve"> تحل</w:t>
      </w:r>
      <w:r w:rsidR="003F48AF" w:rsidRPr="003F48AF">
        <w:rPr>
          <w:rFonts w:cs="B Lotus" w:hint="cs"/>
          <w:szCs w:val="24"/>
          <w:rtl/>
        </w:rPr>
        <w:t>ی</w:t>
      </w:r>
      <w:r w:rsidR="003F48AF" w:rsidRPr="003F48AF">
        <w:rPr>
          <w:rFonts w:cs="B Lotus" w:hint="eastAsia"/>
          <w:szCs w:val="24"/>
          <w:rtl/>
        </w:rPr>
        <w:t>ل</w:t>
      </w:r>
      <w:r w:rsidR="003F48AF" w:rsidRPr="003F48AF">
        <w:rPr>
          <w:rFonts w:cs="B Lotus"/>
          <w:szCs w:val="24"/>
          <w:rtl/>
        </w:rPr>
        <w:t xml:space="preserve"> م</w:t>
      </w:r>
      <w:r w:rsidR="003F48AF" w:rsidRPr="003F48AF">
        <w:rPr>
          <w:rFonts w:cs="B Lotus" w:hint="cs"/>
          <w:szCs w:val="24"/>
          <w:rtl/>
        </w:rPr>
        <w:t>ی‌</w:t>
      </w:r>
      <w:r w:rsidR="003F48AF" w:rsidRPr="003F48AF">
        <w:rPr>
          <w:rFonts w:cs="B Lotus" w:hint="eastAsia"/>
          <w:szCs w:val="24"/>
          <w:rtl/>
        </w:rPr>
        <w:t>کن</w:t>
      </w:r>
      <w:r w:rsidR="003F48AF" w:rsidRPr="003F48AF">
        <w:rPr>
          <w:rFonts w:cs="B Lotus" w:hint="cs"/>
          <w:szCs w:val="24"/>
          <w:rtl/>
        </w:rPr>
        <w:t>ی</w:t>
      </w:r>
      <w:r w:rsidR="003F48AF" w:rsidRPr="003F48AF">
        <w:rPr>
          <w:rFonts w:cs="B Lotus" w:hint="eastAsia"/>
          <w:szCs w:val="24"/>
          <w:rtl/>
        </w:rPr>
        <w:t>م</w:t>
      </w:r>
      <w:r w:rsidR="003F48AF" w:rsidRPr="003F48AF">
        <w:rPr>
          <w:rFonts w:cs="B Lotus"/>
          <w:szCs w:val="24"/>
          <w:rtl/>
        </w:rPr>
        <w:t xml:space="preserve"> </w:t>
      </w:r>
      <w:r w:rsidR="003E56CF">
        <w:rPr>
          <w:rFonts w:cs="B Lotus" w:hint="cs"/>
          <w:szCs w:val="24"/>
          <w:rtl/>
        </w:rPr>
        <w:t xml:space="preserve"> و همانطور که در مقدمه نیر اشاره شد به شکل  </w:t>
      </w:r>
      <m:oMath>
        <m:sSub>
          <m:sSubPr>
            <m:ctrlPr>
              <w:rPr>
                <w:rFonts w:ascii="Cambria Math" w:hAnsi="Cambria Math" w:cstheme="majorBidi"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2"/>
                <w:szCs w:val="22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2"/>
                <w:szCs w:val="22"/>
              </w:rPr>
              <m:t>IR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2"/>
            <w:szCs w:val="22"/>
          </w:rPr>
          <m:t>=</m:t>
        </m:r>
        <m:sSup>
          <m:sSupPr>
            <m:ctrlPr>
              <w:rPr>
                <w:rFonts w:ascii="Cambria Math" w:hAnsi="Cambria Math" w:cstheme="majorBidi"/>
                <w:iCs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Cs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2"/>
                    <w:szCs w:val="22"/>
                  </w:rPr>
                  <m:t>α</m:t>
                </m:r>
                <m:sSup>
                  <m:sSupPr>
                    <m:ctrlPr>
                      <w:rPr>
                        <w:rFonts w:ascii="Cambria Math" w:hAnsi="Cambria Math" w:cstheme="majorBidi"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2"/>
                    <w:szCs w:val="22"/>
                  </w:rPr>
                  <m:t>+β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Cs/>
                        <w:sz w:val="22"/>
                        <w:szCs w:val="2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</w:rPr>
                      <m:t>H</m:t>
                    </m:r>
                  </m:e>
                </m:acc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2"/>
                <w:szCs w:val="22"/>
              </w:rPr>
              <m:t>-1/2</m:t>
            </m:r>
          </m:sup>
        </m:sSup>
      </m:oMath>
      <w:r w:rsidR="003F48AF" w:rsidRPr="003F48AF">
        <w:rPr>
          <w:rFonts w:cs="B Lotus"/>
          <w:szCs w:val="24"/>
          <w:rtl/>
        </w:rPr>
        <w:t xml:space="preserve"> </w:t>
      </w:r>
      <w:r w:rsidR="003E56CF">
        <w:rPr>
          <w:rFonts w:cs="B Lotus" w:hint="cs"/>
          <w:szCs w:val="24"/>
          <w:rtl/>
        </w:rPr>
        <w:t>می‌</w:t>
      </w:r>
      <w:r w:rsidR="00C46765">
        <w:rPr>
          <w:rFonts w:cs="B Lotus" w:hint="cs"/>
          <w:szCs w:val="24"/>
          <w:rtl/>
        </w:rPr>
        <w:t>باشد</w:t>
      </w:r>
      <w:r w:rsidR="00C46765">
        <w:rPr>
          <w:rFonts w:asciiTheme="majorBidi" w:hAnsiTheme="majorBidi" w:cstheme="majorBidi" w:hint="cs"/>
          <w:iCs/>
          <w:sz w:val="22"/>
          <w:szCs w:val="22"/>
          <w:rtl/>
        </w:rPr>
        <w:t xml:space="preserve"> </w:t>
      </w:r>
      <w:r w:rsidR="000E13AA" w:rsidRPr="000E13AA">
        <w:rPr>
          <w:rFonts w:cs="B Lotus" w:hint="cs"/>
          <w:szCs w:val="24"/>
          <w:rtl/>
        </w:rPr>
        <w:t xml:space="preserve">که </w:t>
      </w:r>
      <w:r w:rsidR="000E13AA">
        <w:rPr>
          <w:rFonts w:cs="B Lotus" w:hint="cs"/>
          <w:szCs w:val="24"/>
          <w:rtl/>
        </w:rPr>
        <w:t xml:space="preserve">در این رابطه </w:t>
      </w:r>
      <m:oMath>
        <m:r>
          <w:rPr>
            <w:rFonts w:ascii="Cambria Math" w:hAnsi="Cambria Math" w:cs="Cambria Math" w:hint="cs"/>
            <w:szCs w:val="24"/>
            <w:rtl/>
          </w:rPr>
          <m:t>α</m:t>
        </m:r>
      </m:oMath>
      <w:r w:rsidR="000E13AA">
        <w:rPr>
          <w:rFonts w:cs="B Lotus" w:hint="cs"/>
          <w:szCs w:val="24"/>
          <w:rtl/>
        </w:rPr>
        <w:t xml:space="preserve"> و</w:t>
      </w:r>
      <m:oMath>
        <m:r>
          <w:rPr>
            <w:rFonts w:ascii="Cambria Math" w:hAnsi="Cambria Math" w:cs="Cambria Math" w:hint="cs"/>
            <w:szCs w:val="24"/>
            <w:rtl/>
          </w:rPr>
          <m:t>β</m:t>
        </m:r>
      </m:oMath>
      <w:r w:rsidR="000E13AA">
        <w:rPr>
          <w:rFonts w:cs="B Lotus" w:hint="cs"/>
          <w:szCs w:val="24"/>
          <w:rtl/>
        </w:rPr>
        <w:t xml:space="preserve"> ثابت‌اند</w:t>
      </w:r>
      <w:r w:rsidR="005A66A2">
        <w:rPr>
          <w:rFonts w:cs="B Lotus" w:hint="cs"/>
          <w:szCs w:val="24"/>
          <w:rtl/>
        </w:rPr>
        <w:t xml:space="preserve"> </w:t>
      </w:r>
      <w:r w:rsidR="005A66A2">
        <w:rPr>
          <w:rFonts w:cs="B Lotus"/>
          <w:szCs w:val="24"/>
        </w:rPr>
        <w:t>[</w:t>
      </w:r>
      <w:r w:rsidR="000B0E0C">
        <w:rPr>
          <w:rFonts w:cs="B Lotus"/>
          <w:szCs w:val="24"/>
        </w:rPr>
        <w:t>10</w:t>
      </w:r>
      <w:r w:rsidR="005A66A2">
        <w:rPr>
          <w:rFonts w:cs="B Lotus"/>
          <w:szCs w:val="24"/>
        </w:rPr>
        <w:t>]</w:t>
      </w:r>
      <w:r w:rsidR="00E12629">
        <w:rPr>
          <w:rFonts w:cs="B Lotus" w:hint="cs"/>
          <w:szCs w:val="24"/>
          <w:rtl/>
        </w:rPr>
        <w:t>. در نتیجه</w:t>
      </w:r>
      <w:r w:rsidR="00B0550D">
        <w:rPr>
          <w:rFonts w:cs="B Lotus" w:hint="cs"/>
          <w:szCs w:val="24"/>
          <w:rtl/>
        </w:rPr>
        <w:t xml:space="preserve"> </w:t>
      </w:r>
      <w:r w:rsidR="00721CD3" w:rsidRPr="00451012">
        <w:rPr>
          <w:rFonts w:cs="B Lotus"/>
          <w:szCs w:val="24"/>
          <w:rtl/>
        </w:rPr>
        <w:t>چگال</w:t>
      </w:r>
      <w:r w:rsidR="00721CD3" w:rsidRPr="00451012">
        <w:rPr>
          <w:rFonts w:cs="B Lotus" w:hint="cs"/>
          <w:szCs w:val="24"/>
          <w:rtl/>
        </w:rPr>
        <w:t>ی</w:t>
      </w:r>
      <w:r w:rsidR="00721CD3" w:rsidRPr="00451012">
        <w:rPr>
          <w:rFonts w:cs="B Lotus"/>
          <w:szCs w:val="24"/>
          <w:rtl/>
        </w:rPr>
        <w:t xml:space="preserve"> انرژ</w:t>
      </w:r>
      <w:r w:rsidR="00721CD3" w:rsidRPr="00451012">
        <w:rPr>
          <w:rFonts w:cs="B Lotus" w:hint="cs"/>
          <w:szCs w:val="24"/>
          <w:rtl/>
        </w:rPr>
        <w:t>ی</w:t>
      </w:r>
      <w:r w:rsidR="00721CD3" w:rsidRPr="00451012">
        <w:rPr>
          <w:rFonts w:cs="B Lotus"/>
          <w:szCs w:val="24"/>
          <w:rtl/>
        </w:rPr>
        <w:t xml:space="preserve"> تار</w:t>
      </w:r>
      <w:r w:rsidR="00721CD3" w:rsidRPr="00451012">
        <w:rPr>
          <w:rFonts w:cs="B Lotus" w:hint="cs"/>
          <w:szCs w:val="24"/>
          <w:rtl/>
        </w:rPr>
        <w:t>ی</w:t>
      </w:r>
      <w:r w:rsidR="00721CD3" w:rsidRPr="00451012">
        <w:rPr>
          <w:rFonts w:cs="B Lotus" w:hint="eastAsia"/>
          <w:szCs w:val="24"/>
          <w:rtl/>
        </w:rPr>
        <w:t>ک</w:t>
      </w:r>
      <w:r w:rsidR="00721CD3" w:rsidRPr="00451012">
        <w:rPr>
          <w:rFonts w:cs="B Lotus"/>
          <w:szCs w:val="24"/>
          <w:rtl/>
        </w:rPr>
        <w:t xml:space="preserve"> هولوگراف</w:t>
      </w:r>
      <w:r w:rsidR="00721CD3" w:rsidRPr="00451012">
        <w:rPr>
          <w:rFonts w:cs="B Lotus" w:hint="cs"/>
          <w:szCs w:val="24"/>
          <w:rtl/>
        </w:rPr>
        <w:t>ی</w:t>
      </w:r>
      <w:r w:rsidR="00721CD3" w:rsidRPr="00451012">
        <w:rPr>
          <w:rFonts w:cs="B Lotus" w:hint="eastAsia"/>
          <w:szCs w:val="24"/>
          <w:rtl/>
        </w:rPr>
        <w:t>ک</w:t>
      </w:r>
      <w:r w:rsidR="00721CD3" w:rsidRPr="00451012">
        <w:rPr>
          <w:rFonts w:cs="B Lotus"/>
          <w:szCs w:val="24"/>
          <w:rtl/>
        </w:rPr>
        <w:t xml:space="preserve"> در ک</w:t>
      </w:r>
      <w:r w:rsidR="00721CD3" w:rsidRPr="00451012">
        <w:rPr>
          <w:rFonts w:cs="B Lotus" w:hint="cs"/>
          <w:szCs w:val="24"/>
          <w:rtl/>
        </w:rPr>
        <w:t>ی</w:t>
      </w:r>
      <w:r w:rsidR="00721CD3" w:rsidRPr="00451012">
        <w:rPr>
          <w:rFonts w:cs="B Lotus" w:hint="eastAsia"/>
          <w:szCs w:val="24"/>
          <w:rtl/>
        </w:rPr>
        <w:t>هان‌شناس</w:t>
      </w:r>
      <w:r w:rsidR="00721CD3" w:rsidRPr="00451012">
        <w:rPr>
          <w:rFonts w:cs="B Lotus" w:hint="cs"/>
          <w:szCs w:val="24"/>
          <w:rtl/>
        </w:rPr>
        <w:t>ی</w:t>
      </w:r>
      <w:r w:rsidR="00721CD3" w:rsidRPr="00451012">
        <w:rPr>
          <w:rFonts w:cs="B Lotus"/>
          <w:szCs w:val="24"/>
          <w:rtl/>
        </w:rPr>
        <w:t xml:space="preserve"> بارو با قطع ز</w:t>
      </w:r>
      <w:r w:rsidR="00721CD3" w:rsidRPr="00451012">
        <w:rPr>
          <w:rFonts w:cs="B Lotus" w:hint="cs"/>
          <w:szCs w:val="24"/>
          <w:rtl/>
        </w:rPr>
        <w:t>ی</w:t>
      </w:r>
      <w:r w:rsidR="00721CD3" w:rsidRPr="00451012">
        <w:rPr>
          <w:rFonts w:cs="B Lotus" w:hint="eastAsia"/>
          <w:szCs w:val="24"/>
          <w:rtl/>
        </w:rPr>
        <w:t>ر</w:t>
      </w:r>
      <w:r w:rsidR="00721CD3" w:rsidRPr="00451012">
        <w:rPr>
          <w:rFonts w:cs="B Lotus"/>
          <w:szCs w:val="24"/>
          <w:rtl/>
        </w:rPr>
        <w:t xml:space="preserve"> قرمز</w:t>
      </w:r>
      <w:r w:rsidR="008D0707">
        <w:rPr>
          <w:rFonts w:cs="B Lotus" w:hint="cs"/>
          <w:szCs w:val="24"/>
          <w:rtl/>
        </w:rPr>
        <w:t xml:space="preserve"> گراندا اولیورز</w:t>
      </w:r>
      <w:r w:rsidR="00721CD3" w:rsidRPr="00451012">
        <w:rPr>
          <w:rFonts w:cs="B Lotus"/>
          <w:szCs w:val="24"/>
          <w:rtl/>
        </w:rPr>
        <w:t xml:space="preserve"> به صورت </w:t>
      </w:r>
      <w:r w:rsidR="00E12629">
        <w:rPr>
          <w:rFonts w:cs="B Lotus" w:hint="cs"/>
          <w:szCs w:val="24"/>
          <w:rtl/>
        </w:rPr>
        <w:t>زیر</w:t>
      </w:r>
      <w:r w:rsidR="00721CD3" w:rsidRPr="00451012">
        <w:rPr>
          <w:rFonts w:cs="B Lotus"/>
          <w:szCs w:val="24"/>
          <w:rtl/>
        </w:rPr>
        <w:t xml:space="preserve"> نوشته م</w:t>
      </w:r>
      <w:r w:rsidR="00721CD3" w:rsidRPr="00451012">
        <w:rPr>
          <w:rFonts w:cs="B Lotus" w:hint="cs"/>
          <w:szCs w:val="24"/>
          <w:rtl/>
        </w:rPr>
        <w:t>ی‌</w:t>
      </w:r>
      <w:r w:rsidR="00721CD3" w:rsidRPr="00451012">
        <w:rPr>
          <w:rFonts w:cs="B Lotus" w:hint="eastAsia"/>
          <w:szCs w:val="24"/>
          <w:rtl/>
        </w:rPr>
        <w:t>شود</w:t>
      </w:r>
    </w:p>
    <w:bookmarkStart w:id="10" w:name="OLE_LINK8"/>
    <w:p w14:paraId="7D65FFA2" w14:textId="3F75AA5F" w:rsidR="007E13CA" w:rsidRPr="00D96E57" w:rsidRDefault="00DA0039" w:rsidP="004E23D6">
      <w:pPr>
        <w:bidi w:val="0"/>
        <w:jc w:val="both"/>
        <w:rPr>
          <w:rFonts w:asciiTheme="majorBidi" w:hAnsiTheme="majorBidi" w:cstheme="majorBidi"/>
          <w:sz w:val="22"/>
          <w:szCs w:val="22"/>
          <w:rtl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theme="majorBidi"/>
                  <w:iCs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ⅆe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=3</m:t>
          </m:r>
          <m:sSubSup>
            <m:sSubSupPr>
              <m:ctrlPr>
                <w:rPr>
                  <w:rFonts w:ascii="Cambria Math" w:hAnsi="Cambria Math" w:cstheme="majorBidi"/>
                  <w:iCs/>
                  <w:sz w:val="22"/>
                  <w:szCs w:val="22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p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theme="majorBidi"/>
                  <w:iCs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α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Cs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+B</m:t>
                  </m:r>
                  <m:acc>
                    <m:accPr>
                      <m:chr m:val="̇"/>
                      <m:ctrlPr>
                        <w:rPr>
                          <w:rFonts w:ascii="Cambria Math" w:hAnsi="Cambria Math" w:cstheme="majorBidi"/>
                          <w:iCs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H</m:t>
                      </m:r>
                    </m:e>
                  </m:acc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1-δ/2</m:t>
              </m:r>
            </m:sup>
          </m:sSup>
          <w:bookmarkEnd w:id="10"/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 xml:space="preserve">  .     </m:t>
          </m:r>
          <m:r>
            <w:rPr>
              <w:rFonts w:ascii="Cambria Math" w:hAnsi="Cambria Math" w:cstheme="majorBidi"/>
              <w:sz w:val="22"/>
              <w:szCs w:val="22"/>
            </w:rPr>
            <m:t xml:space="preserve">                                                           (</m:t>
          </m:r>
          <m:r>
            <m:rPr>
              <m:nor/>
            </m:rPr>
            <w:rPr>
              <w:rFonts w:ascii="Cambria Math" w:hAnsiTheme="majorBidi" w:cstheme="majorBidi" w:hint="cs"/>
              <w:i/>
              <w:sz w:val="22"/>
              <w:szCs w:val="22"/>
              <w:rtl/>
            </w:rPr>
            <m:t>3</m:t>
          </m:r>
          <m:r>
            <w:rPr>
              <w:rFonts w:ascii="Cambria Math" w:hAnsi="Cambria Math" w:cstheme="majorBidi"/>
              <w:sz w:val="22"/>
              <w:szCs w:val="22"/>
            </w:rPr>
            <m:t>)</m:t>
          </m:r>
        </m:oMath>
      </m:oMathPara>
    </w:p>
    <w:p w14:paraId="0420D97D" w14:textId="0AE1DAE9" w:rsidR="00250814" w:rsidRDefault="006F4AD7" w:rsidP="006F37EA">
      <w:pPr>
        <w:jc w:val="both"/>
        <w:rPr>
          <w:rFonts w:cs="B Lotus"/>
          <w:szCs w:val="24"/>
          <w:rtl/>
        </w:rPr>
      </w:pPr>
      <w:r>
        <w:rPr>
          <w:rFonts w:cs="B Lotus" w:hint="cs"/>
          <w:szCs w:val="24"/>
          <w:rtl/>
        </w:rPr>
        <w:t xml:space="preserve">در یک کیهان تخت </w:t>
      </w:r>
      <w:r w:rsidR="00B95DF4">
        <w:rPr>
          <w:rFonts w:cs="B Lotus" w:hint="cs"/>
          <w:szCs w:val="24"/>
          <w:rtl/>
        </w:rPr>
        <w:t>با فرض حضور برهم‌کنش بین ماده و انرژی تاریک</w:t>
      </w:r>
      <w:r w:rsidR="00B26605">
        <w:rPr>
          <w:rFonts w:cs="B Lotus" w:hint="cs"/>
          <w:szCs w:val="24"/>
          <w:rtl/>
        </w:rPr>
        <w:t xml:space="preserve">، </w:t>
      </w:r>
      <m:oMath>
        <m:r>
          <w:rPr>
            <w:rFonts w:ascii="Cambria Math" w:hAnsi="Cambria Math" w:cs="B Lotus"/>
            <w:szCs w:val="24"/>
          </w:rPr>
          <m:t>(Q=3</m:t>
        </m:r>
        <m:sSup>
          <m:sSupPr>
            <m:ctrlPr>
              <w:rPr>
                <w:rFonts w:ascii="Cambria Math" w:hAnsi="Cambria Math" w:cs="B Lotus"/>
                <w:i/>
                <w:szCs w:val="24"/>
              </w:rPr>
            </m:ctrlPr>
          </m:sSupPr>
          <m:e>
            <m:r>
              <w:rPr>
                <w:rFonts w:ascii="Cambria Math" w:hAnsi="Cambria Math" w:cs="B Lotus"/>
                <w:szCs w:val="24"/>
              </w:rPr>
              <m:t>b</m:t>
            </m:r>
          </m:e>
          <m:sup>
            <m:r>
              <w:rPr>
                <w:rFonts w:ascii="Cambria Math" w:hAnsi="Cambria Math" w:cs="B Lotus"/>
                <w:szCs w:val="24"/>
              </w:rPr>
              <m:t>2</m:t>
            </m:r>
          </m:sup>
        </m:sSup>
        <m:r>
          <w:rPr>
            <w:rFonts w:ascii="Cambria Math" w:hAnsi="Cambria Math" w:cs="B Lotus"/>
            <w:szCs w:val="24"/>
          </w:rPr>
          <m:t>H</m:t>
        </m:r>
        <m:d>
          <m:dPr>
            <m:ctrlPr>
              <w:rPr>
                <w:rFonts w:ascii="Cambria Math" w:hAnsi="Cambria Math" w:cs="B Lotus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B Lotus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B Lotus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B Lotus"/>
                    <w:szCs w:val="24"/>
                  </w:rPr>
                  <m:t>m</m:t>
                </m:r>
              </m:sub>
            </m:sSub>
            <m:r>
              <w:rPr>
                <w:rFonts w:ascii="Cambria Math" w:hAnsi="Cambria Math" w:cs="B Lotus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B Lotus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B Lotus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 w:cs="B Lotus"/>
                    <w:szCs w:val="24"/>
                  </w:rPr>
                  <m:t>de</m:t>
                </m:r>
              </m:sub>
            </m:sSub>
          </m:e>
        </m:d>
        <m:r>
          <w:rPr>
            <w:rFonts w:ascii="Cambria Math" w:hAnsi="Cambria Math" w:cs="B Lotus"/>
            <w:szCs w:val="24"/>
          </w:rPr>
          <m:t>)</m:t>
        </m:r>
      </m:oMath>
      <w:r w:rsidR="003F461C">
        <w:rPr>
          <w:rFonts w:cs="B Lotus" w:hint="cs"/>
          <w:szCs w:val="24"/>
          <w:rtl/>
        </w:rPr>
        <w:t>،</w:t>
      </w:r>
      <w:r w:rsidR="00B26605">
        <w:rPr>
          <w:rFonts w:cs="B Lotus" w:hint="cs"/>
          <w:szCs w:val="24"/>
          <w:rtl/>
        </w:rPr>
        <w:t xml:space="preserve"> </w:t>
      </w:r>
      <w:r w:rsidR="002E008D">
        <w:rPr>
          <w:rFonts w:cs="B Lotus" w:hint="cs"/>
          <w:szCs w:val="24"/>
          <w:rtl/>
        </w:rPr>
        <w:t xml:space="preserve">تحول پارامتر چگالی انرژی تاریک </w:t>
      </w:r>
      <w:r w:rsidR="00E40306">
        <w:rPr>
          <w:rFonts w:cs="B Lotus" w:hint="cs"/>
          <w:szCs w:val="24"/>
          <w:rtl/>
        </w:rPr>
        <w:t xml:space="preserve">نسبت به </w:t>
      </w:r>
      <w:r w:rsidR="00A0027B">
        <w:rPr>
          <w:rFonts w:cs="B Lotus" w:hint="cs"/>
          <w:szCs w:val="24"/>
          <w:rtl/>
        </w:rPr>
        <w:t>سرخ‌گرایی</w:t>
      </w:r>
      <w:r w:rsidR="00553587">
        <w:rPr>
          <w:rFonts w:cs="B Lotus" w:hint="cs"/>
          <w:szCs w:val="24"/>
          <w:rtl/>
        </w:rPr>
        <w:t xml:space="preserve"> با </w:t>
      </w:r>
      <w:r w:rsidR="0008036B">
        <w:rPr>
          <w:rFonts w:cs="B Lotus" w:hint="cs"/>
          <w:szCs w:val="24"/>
          <w:rtl/>
        </w:rPr>
        <w:t xml:space="preserve">توجه به </w:t>
      </w:r>
      <w:r w:rsidR="00553587">
        <w:rPr>
          <w:rFonts w:cs="B Lotus" w:hint="cs"/>
          <w:szCs w:val="24"/>
          <w:rtl/>
        </w:rPr>
        <w:t xml:space="preserve">مشتق </w:t>
      </w:r>
      <w:r w:rsidR="0008036B">
        <w:rPr>
          <w:rFonts w:cs="B Lotus" w:hint="cs"/>
          <w:szCs w:val="24"/>
          <w:rtl/>
        </w:rPr>
        <w:t>زمانی</w:t>
      </w:r>
      <w:r w:rsidR="00553587">
        <w:rPr>
          <w:rFonts w:cs="B Lotus" w:hint="cs"/>
          <w:szCs w:val="24"/>
          <w:rtl/>
        </w:rPr>
        <w:t xml:space="preserve"> </w:t>
      </w:r>
      <w:r w:rsidR="00867C43">
        <w:rPr>
          <w:rFonts w:cs="B Lotus" w:hint="cs"/>
          <w:szCs w:val="24"/>
          <w:rtl/>
        </w:rPr>
        <w:t>رابطه</w:t>
      </w:r>
      <w:r w:rsidR="0008036B">
        <w:rPr>
          <w:rFonts w:cs="B Lotus" w:hint="cs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B Lotus"/>
                <w:i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ⅆe</m:t>
            </m:r>
          </m:sub>
        </m:sSub>
        <m:r>
          <m:rPr>
            <m:sty m:val="p"/>
          </m:rPr>
          <w:rPr>
            <w:rFonts w:ascii="Cambria Math" w:hAnsi="Cambria Math" w:cs="B Lotus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B Lotus"/>
                <w:iCs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B Lotus"/>
                    <w:iCs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ⅆe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3</m:t>
            </m:r>
            <m:sSubSup>
              <m:sSubSupPr>
                <m:ctrlPr>
                  <w:rPr>
                    <w:rFonts w:ascii="Cambria Math" w:hAnsi="Cambria Math" w:cs="B Lotus"/>
                    <w:iCs/>
                    <w:sz w:val="22"/>
                    <w:szCs w:val="2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p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 w:cs="B Lotus"/>
                    <w:iCs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B Lotus"/>
                    <w:sz w:val="22"/>
                    <w:szCs w:val="22"/>
                  </w:rPr>
                  <m:t>2-δ</m:t>
                </m:r>
              </m:sup>
            </m:sSup>
          </m:den>
        </m:f>
      </m:oMath>
      <w:r w:rsidR="00E40306">
        <w:rPr>
          <w:rFonts w:cs="B Lotus" w:hint="cs"/>
          <w:szCs w:val="24"/>
          <w:rtl/>
        </w:rPr>
        <w:t xml:space="preserve"> به </w:t>
      </w:r>
      <w:r w:rsidR="00974697">
        <w:rPr>
          <w:rFonts w:cs="B Lotus" w:hint="cs"/>
          <w:szCs w:val="24"/>
          <w:rtl/>
        </w:rPr>
        <w:t>صورت</w:t>
      </w:r>
      <w:r w:rsidR="00E40306">
        <w:rPr>
          <w:rFonts w:cs="B Lotus" w:hint="cs"/>
          <w:szCs w:val="24"/>
          <w:rtl/>
        </w:rPr>
        <w:t xml:space="preserve"> زیر </w:t>
      </w:r>
      <w:r w:rsidR="00974697">
        <w:rPr>
          <w:rFonts w:cs="B Lotus" w:hint="cs"/>
          <w:szCs w:val="24"/>
          <w:rtl/>
        </w:rPr>
        <w:t>است</w:t>
      </w:r>
    </w:p>
    <w:p w14:paraId="62C2E5C8" w14:textId="7F145DA4" w:rsidR="00E4518F" w:rsidRPr="00E4518F" w:rsidRDefault="00DA0039" w:rsidP="00E4518F">
      <w:pPr>
        <w:bidi w:val="0"/>
        <w:jc w:val="both"/>
        <w:rPr>
          <w:rFonts w:asciiTheme="majorBidi" w:hAnsiTheme="majorBidi" w:cstheme="majorBidi"/>
          <w:iCs/>
          <w:sz w:val="22"/>
          <w:szCs w:val="22"/>
          <w:rtl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theme="majorBidi"/>
                  <w:iCs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ⅆ</m:t>
              </m:r>
              <m:sSub>
                <m:sSub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de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ⅆz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ajorBidi"/>
                  <w:iCs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ⅆe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1+z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theme="majorBidi"/>
                  <w:iCs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3</m:t>
              </m:r>
              <m:d>
                <m:d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de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Cs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ⅆe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-3</m:t>
              </m:r>
              <m:d>
                <m:d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de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ⅆe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theme="majorBidi"/>
              <w:sz w:val="22"/>
              <w:szCs w:val="22"/>
            </w:rPr>
            <m:t xml:space="preserve">,                                             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(</m:t>
          </m:r>
          <m:r>
            <m:rPr>
              <m:nor/>
            </m:rPr>
            <w:rPr>
              <w:rFonts w:ascii="Cambria Math" w:hAnsi="Cambria Math" w:cstheme="majorBidi" w:hint="cs"/>
              <w:sz w:val="22"/>
              <w:szCs w:val="22"/>
              <w:rtl/>
            </w:rPr>
            <m:t>4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)</m:t>
          </m:r>
        </m:oMath>
      </m:oMathPara>
    </w:p>
    <w:p w14:paraId="24029BEE" w14:textId="6DC5FC2B" w:rsidR="00E4518F" w:rsidRDefault="00A0027B" w:rsidP="00A0027B">
      <w:pPr>
        <w:jc w:val="both"/>
        <w:rPr>
          <w:rFonts w:cs="B Lotus"/>
          <w:szCs w:val="24"/>
          <w:rtl/>
        </w:rPr>
      </w:pPr>
      <w:r>
        <w:rPr>
          <w:rFonts w:cs="B Lotus" w:hint="cs"/>
          <w:szCs w:val="24"/>
          <w:rtl/>
        </w:rPr>
        <w:t xml:space="preserve">در این رابطه </w:t>
      </w:r>
      <m:oMath>
        <m:sSup>
          <m:sSupPr>
            <m:ctrlPr>
              <w:rPr>
                <w:rFonts w:ascii="Cambria Math" w:hAnsi="Cambria Math" w:cs="B Lotus"/>
                <w:i/>
                <w:szCs w:val="24"/>
              </w:rPr>
            </m:ctrlPr>
          </m:sSupPr>
          <m:e>
            <m:r>
              <w:rPr>
                <w:rFonts w:ascii="Cambria Math" w:hAnsi="Cambria Math" w:cs="B Lotus"/>
                <w:szCs w:val="24"/>
              </w:rPr>
              <m:t>b</m:t>
            </m:r>
          </m:e>
          <m:sup>
            <m:r>
              <w:rPr>
                <w:rFonts w:ascii="Cambria Math" w:hAnsi="Cambria Math" w:cs="B Lotus"/>
                <w:szCs w:val="24"/>
              </w:rPr>
              <m:t>2</m:t>
            </m:r>
          </m:sup>
        </m:sSup>
      </m:oMath>
      <w:r>
        <w:rPr>
          <w:rFonts w:cs="B Lotus"/>
          <w:szCs w:val="24"/>
        </w:rPr>
        <w:t xml:space="preserve"> </w:t>
      </w:r>
      <w:r>
        <w:rPr>
          <w:rFonts w:cs="B Lotus" w:hint="cs"/>
          <w:szCs w:val="24"/>
          <w:rtl/>
        </w:rPr>
        <w:t xml:space="preserve"> نمایانگر حضور برهم‌کنش بین ماده و انرژی تاریک است.</w:t>
      </w:r>
      <w:r w:rsidR="00A558D3">
        <w:rPr>
          <w:rFonts w:cs="B Lotus" w:hint="cs"/>
          <w:szCs w:val="24"/>
          <w:rtl/>
        </w:rPr>
        <w:t xml:space="preserve">  </w:t>
      </w:r>
      <w:r w:rsidR="0085085B">
        <w:rPr>
          <w:rFonts w:cs="B Lotus" w:hint="cs"/>
          <w:szCs w:val="24"/>
          <w:rtl/>
        </w:rPr>
        <w:t>پارامتر معادله</w:t>
      </w:r>
      <w:r w:rsidR="00394148">
        <w:rPr>
          <w:rFonts w:cs="B Lotus" w:hint="cs"/>
          <w:szCs w:val="24"/>
          <w:rtl/>
        </w:rPr>
        <w:t xml:space="preserve"> حالت</w:t>
      </w:r>
      <w:r w:rsidR="0085085B">
        <w:rPr>
          <w:rFonts w:cs="B Lotus" w:hint="cs"/>
          <w:szCs w:val="24"/>
          <w:rtl/>
        </w:rPr>
        <w:t xml:space="preserve"> </w:t>
      </w:r>
      <w:r>
        <w:rPr>
          <w:rFonts w:cs="B Lotus" w:hint="cs"/>
          <w:szCs w:val="24"/>
          <w:rtl/>
        </w:rPr>
        <w:t xml:space="preserve">نیز در رابطه بالا، </w:t>
      </w:r>
      <w:r w:rsidR="00D63798">
        <w:rPr>
          <w:rFonts w:cs="B Lotus" w:hint="cs"/>
          <w:szCs w:val="24"/>
          <w:rtl/>
        </w:rPr>
        <w:t xml:space="preserve">با </w:t>
      </w:r>
      <w:r w:rsidR="008D0707">
        <w:rPr>
          <w:rFonts w:cs="B Lotus" w:hint="cs"/>
          <w:szCs w:val="24"/>
          <w:rtl/>
        </w:rPr>
        <w:t>در نظر گرفتن</w:t>
      </w:r>
      <w:r w:rsidR="00D63798">
        <w:rPr>
          <w:rFonts w:cs="B Lotus" w:hint="cs"/>
          <w:szCs w:val="24"/>
          <w:rtl/>
        </w:rPr>
        <w:t xml:space="preserve"> معادله‌ی اول فریدمان </w:t>
      </w:r>
      <w:r w:rsidR="00D54CD4">
        <w:rPr>
          <w:rFonts w:cs="B Lotus" w:hint="cs"/>
          <w:szCs w:val="24"/>
          <w:rtl/>
        </w:rPr>
        <w:t>به صورت زیر محاسبه می</w:t>
      </w:r>
      <w:r w:rsidR="008D0707">
        <w:rPr>
          <w:rFonts w:cs="B Lotus" w:hint="cs"/>
          <w:szCs w:val="24"/>
          <w:rtl/>
        </w:rPr>
        <w:t>‌</w:t>
      </w:r>
      <w:r w:rsidR="00D54CD4">
        <w:rPr>
          <w:rFonts w:cs="B Lotus" w:hint="cs"/>
          <w:szCs w:val="24"/>
          <w:rtl/>
        </w:rPr>
        <w:t>شود</w:t>
      </w:r>
    </w:p>
    <w:p w14:paraId="5F292CC9" w14:textId="402660EF" w:rsidR="00D54CD4" w:rsidRPr="00D54CD4" w:rsidRDefault="00DA0039" w:rsidP="00D54CD4">
      <w:pPr>
        <w:bidi w:val="0"/>
        <w:jc w:val="both"/>
        <w:rPr>
          <w:rFonts w:asciiTheme="majorBidi" w:hAnsiTheme="majorBidi" w:cstheme="majorBidi"/>
          <w:sz w:val="22"/>
          <w:szCs w:val="22"/>
          <w:rtl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theme="majorBidi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w</m:t>
              </m:r>
            </m:e>
            <m:sub>
              <m:r>
                <w:rPr>
                  <w:rFonts w:ascii="Cambria Math" w:hAnsi="Cambria Math" w:cstheme="majorBidi"/>
                  <w:sz w:val="22"/>
                  <w:szCs w:val="22"/>
                </w:rPr>
                <m:t>de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ajorBidi"/>
                  <w:iCs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ⅆe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 w:cstheme="majorBidi"/>
                  <w:iCs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δ-2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3β</m:t>
                  </m:r>
                </m:den>
              </m:f>
              <m:d>
                <m:dPr>
                  <m:ctrlPr>
                    <w:rPr>
                      <w:rFonts w:ascii="Cambria Math" w:hAnsi="Cambria Math" w:cstheme="majorBidi"/>
                      <w:iCs/>
                      <w:sz w:val="22"/>
                      <w:szCs w:val="22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theme="majorBidi"/>
                          <w:iCs/>
                          <w:sz w:val="22"/>
                          <w:szCs w:val="22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2"/>
                          <w:szCs w:val="22"/>
                        </w:rPr>
                        <m:t>de</m:t>
                      </m:r>
                    </m:sub>
                    <m:sup>
                      <m:f>
                        <m:fPr>
                          <m:ctrlPr>
                            <w:rPr>
                              <w:rFonts w:ascii="Cambria Math" w:hAnsi="Cambria Math" w:cstheme="majorBidi"/>
                              <w:iCs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2"/>
                              <w:szCs w:val="22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2"/>
                              <w:szCs w:val="22"/>
                            </w:rPr>
                            <m:t>2-δ</m:t>
                          </m:r>
                        </m:den>
                      </m:f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</w:rPr>
                    <m:t>-α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Bidi"/>
                  <w:sz w:val="22"/>
                  <w:szCs w:val="22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.                                                           (</m:t>
          </m:r>
          <m:r>
            <m:rPr>
              <m:nor/>
            </m:rPr>
            <w:rPr>
              <w:rFonts w:ascii="Cambria Math" w:hAnsi="Cambria Math" w:cstheme="majorBidi" w:hint="cs"/>
              <w:sz w:val="22"/>
              <w:szCs w:val="22"/>
              <w:rtl/>
            </w:rPr>
            <m:t>5</m:t>
          </m:r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</w:rPr>
            <m:t>)</m:t>
          </m:r>
        </m:oMath>
      </m:oMathPara>
    </w:p>
    <w:p w14:paraId="4EF665AD" w14:textId="4F0EED50" w:rsidR="00085B8F" w:rsidRDefault="00F65411" w:rsidP="00085B8F">
      <w:pPr>
        <w:jc w:val="both"/>
        <w:rPr>
          <w:rFonts w:cs="B Lotus"/>
          <w:szCs w:val="24"/>
          <w:rtl/>
        </w:rPr>
      </w:pPr>
      <w:r>
        <w:rPr>
          <w:rFonts w:cs="B Lotus" w:hint="cs"/>
          <w:szCs w:val="24"/>
          <w:rtl/>
        </w:rPr>
        <w:t xml:space="preserve">با جایگذاری معادله </w:t>
      </w:r>
      <w:r w:rsidRPr="004E408B">
        <w:rPr>
          <w:rFonts w:cs="B Lotus" w:hint="cs"/>
          <w:szCs w:val="24"/>
          <w:rtl/>
        </w:rPr>
        <w:t>(</w:t>
      </w:r>
      <w:r w:rsidR="004E408B">
        <w:rPr>
          <w:rFonts w:cs="B Lotus" w:hint="cs"/>
          <w:szCs w:val="24"/>
          <w:rtl/>
        </w:rPr>
        <w:t>4</w:t>
      </w:r>
      <w:r w:rsidRPr="004E408B">
        <w:rPr>
          <w:rFonts w:cs="B Lotus" w:hint="cs"/>
          <w:szCs w:val="24"/>
          <w:rtl/>
        </w:rPr>
        <w:t>) در معادله</w:t>
      </w:r>
      <w:r w:rsidR="000C03FA" w:rsidRPr="004E408B">
        <w:rPr>
          <w:rFonts w:cs="B Lotus" w:hint="cs"/>
          <w:szCs w:val="24"/>
          <w:rtl/>
        </w:rPr>
        <w:t xml:space="preserve"> </w:t>
      </w:r>
      <w:r w:rsidR="00BC197A" w:rsidRPr="004E408B">
        <w:rPr>
          <w:rFonts w:cs="B Lotus" w:hint="cs"/>
          <w:szCs w:val="24"/>
          <w:rtl/>
        </w:rPr>
        <w:t>(</w:t>
      </w:r>
      <w:r w:rsidR="004E408B">
        <w:rPr>
          <w:rFonts w:cs="B Lotus" w:hint="cs"/>
          <w:szCs w:val="24"/>
          <w:rtl/>
        </w:rPr>
        <w:t>5</w:t>
      </w:r>
      <w:r w:rsidR="00BC197A" w:rsidRPr="004E408B">
        <w:rPr>
          <w:rFonts w:cs="B Lotus" w:hint="cs"/>
          <w:szCs w:val="24"/>
          <w:rtl/>
        </w:rPr>
        <w:t>)</w:t>
      </w:r>
      <w:r w:rsidR="00BC197A">
        <w:rPr>
          <w:rFonts w:cs="B Lotus" w:hint="cs"/>
          <w:szCs w:val="24"/>
          <w:rtl/>
        </w:rPr>
        <w:t xml:space="preserve"> و </w:t>
      </w:r>
      <w:r>
        <w:rPr>
          <w:rFonts w:cs="B Lotus" w:hint="cs"/>
          <w:szCs w:val="24"/>
          <w:rtl/>
        </w:rPr>
        <w:t xml:space="preserve">حل </w:t>
      </w:r>
      <w:r w:rsidR="00BC197A">
        <w:rPr>
          <w:rFonts w:cs="B Lotus" w:hint="cs"/>
          <w:szCs w:val="24"/>
          <w:rtl/>
        </w:rPr>
        <w:t>آن</w:t>
      </w:r>
      <w:r>
        <w:rPr>
          <w:rFonts w:cs="B Lotus" w:hint="cs"/>
          <w:szCs w:val="24"/>
          <w:rtl/>
        </w:rPr>
        <w:t xml:space="preserve"> می‌توان </w:t>
      </w:r>
      <w:bookmarkStart w:id="11" w:name="OLE_LINK5"/>
      <w:r>
        <w:rPr>
          <w:rFonts w:cs="B Lotus" w:hint="cs"/>
          <w:szCs w:val="24"/>
          <w:rtl/>
        </w:rPr>
        <w:t xml:space="preserve">رفتار پارامتر چگالی انرژی تاریک را </w:t>
      </w:r>
      <w:r w:rsidR="000C03FA">
        <w:rPr>
          <w:rFonts w:cs="B Lotus" w:hint="cs"/>
          <w:szCs w:val="24"/>
          <w:rtl/>
        </w:rPr>
        <w:t xml:space="preserve">به صورت تابعی از </w:t>
      </w:r>
      <w:r w:rsidR="00A0027B">
        <w:rPr>
          <w:rFonts w:cs="B Lotus" w:hint="cs"/>
          <w:szCs w:val="24"/>
          <w:rtl/>
        </w:rPr>
        <w:t>سرخ‌گرایی</w:t>
      </w:r>
      <w:r w:rsidR="000C03FA">
        <w:rPr>
          <w:rFonts w:cs="B Lotus" w:hint="cs"/>
          <w:szCs w:val="24"/>
          <w:rtl/>
        </w:rPr>
        <w:t xml:space="preserve"> </w:t>
      </w:r>
      <w:r w:rsidR="009A70A9">
        <w:rPr>
          <w:rFonts w:cs="B Lotus" w:hint="cs"/>
          <w:szCs w:val="24"/>
          <w:rtl/>
        </w:rPr>
        <w:t>رسم کرد</w:t>
      </w:r>
      <w:bookmarkEnd w:id="11"/>
      <w:r w:rsidR="00B205BA">
        <w:rPr>
          <w:rFonts w:cs="B Lotus" w:hint="cs"/>
          <w:szCs w:val="24"/>
          <w:rtl/>
        </w:rPr>
        <w:t xml:space="preserve">، </w:t>
      </w:r>
      <w:r w:rsidR="002D6D15">
        <w:rPr>
          <w:rFonts w:cs="B Lotus" w:hint="cs"/>
          <w:szCs w:val="24"/>
          <w:rtl/>
        </w:rPr>
        <w:t>که در شکل</w:t>
      </w:r>
      <w:r w:rsidR="006235D3">
        <w:rPr>
          <w:rFonts w:cs="B Lotus" w:hint="cs"/>
          <w:szCs w:val="24"/>
          <w:rtl/>
        </w:rPr>
        <w:t xml:space="preserve">1 </w:t>
      </w:r>
      <w:r w:rsidR="00E6623F">
        <w:rPr>
          <w:rFonts w:cs="B Lotus" w:hint="cs"/>
          <w:szCs w:val="24"/>
          <w:rtl/>
        </w:rPr>
        <w:t xml:space="preserve">نمایش </w:t>
      </w:r>
      <w:r w:rsidR="00655C6C">
        <w:rPr>
          <w:rFonts w:cs="B Lotus" w:hint="cs"/>
          <w:szCs w:val="24"/>
          <w:rtl/>
        </w:rPr>
        <w:t>آورده شده است</w:t>
      </w:r>
      <w:r w:rsidR="00E6623F">
        <w:rPr>
          <w:rFonts w:cs="B Lotus" w:hint="cs"/>
          <w:szCs w:val="24"/>
          <w:rtl/>
        </w:rPr>
        <w:t>، و</w:t>
      </w:r>
      <w:r w:rsidR="007E54CC">
        <w:rPr>
          <w:rFonts w:cs="B Lotus" w:hint="cs"/>
          <w:szCs w:val="24"/>
          <w:rtl/>
        </w:rPr>
        <w:t xml:space="preserve"> مق</w:t>
      </w:r>
      <w:r w:rsidR="00AA211F">
        <w:rPr>
          <w:rFonts w:cs="B Lotus" w:hint="cs"/>
          <w:szCs w:val="24"/>
          <w:rtl/>
        </w:rPr>
        <w:t>ا</w:t>
      </w:r>
      <w:r w:rsidR="00962B1D">
        <w:rPr>
          <w:rFonts w:cs="B Lotus" w:hint="cs"/>
          <w:szCs w:val="24"/>
          <w:rtl/>
        </w:rPr>
        <w:t>دیر</w:t>
      </w:r>
      <m:oMath>
        <m:sSub>
          <m:sSubPr>
            <m:ctrlPr>
              <w:rPr>
                <w:rFonts w:ascii="Cambria Math" w:hAnsi="Cambria Math" w:cs="B Lotus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Ω</m:t>
            </m:r>
          </m:e>
          <m:sub>
            <m:r>
              <w:rPr>
                <w:rFonts w:ascii="Cambria Math" w:hAnsi="Cambria Math" w:cs="B Lotus"/>
                <w:sz w:val="22"/>
                <w:szCs w:val="22"/>
              </w:rPr>
              <m:t>de</m:t>
            </m:r>
          </m:sub>
        </m:sSub>
        <m:r>
          <w:rPr>
            <w:rFonts w:ascii="Cambria Math" w:hAnsi="Cambria Math" w:cs="B Lotus"/>
            <w:sz w:val="22"/>
            <w:szCs w:val="22"/>
          </w:rPr>
          <m:t>=</m:t>
        </m:r>
        <m:r>
          <m:rPr>
            <m:nor/>
          </m:rPr>
          <w:rPr>
            <w:rFonts w:ascii="Cambria Math" w:hAnsi="Cambria Math" w:cs="B Lotus" w:hint="cs"/>
            <w:sz w:val="22"/>
            <w:szCs w:val="22"/>
            <w:rtl/>
          </w:rPr>
          <m:t>0.70</m:t>
        </m:r>
      </m:oMath>
      <w:r w:rsidR="00962B1D">
        <w:rPr>
          <w:rFonts w:cs="B Lotus" w:hint="cs"/>
          <w:szCs w:val="24"/>
          <w:rtl/>
        </w:rPr>
        <w:t>،</w:t>
      </w:r>
      <w:r w:rsidR="007E54CC">
        <w:rPr>
          <w:rFonts w:cs="B Lotus" w:hint="cs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22"/>
            <w:szCs w:val="22"/>
            <w:rtl/>
          </w:rPr>
          <m:t>α</m:t>
        </m:r>
        <m:r>
          <w:rPr>
            <w:rFonts w:ascii="Cambria Math" w:hAnsi="Cambria Math" w:cs="B Lotus"/>
            <w:sz w:val="22"/>
            <w:szCs w:val="22"/>
          </w:rPr>
          <m:t>=</m:t>
        </m:r>
        <m:r>
          <m:rPr>
            <m:nor/>
          </m:rPr>
          <w:rPr>
            <w:rFonts w:ascii="Cambria Math" w:hAnsi="Cambria Math" w:cs="B Lotus" w:hint="cs"/>
            <w:sz w:val="22"/>
            <w:szCs w:val="22"/>
            <w:rtl/>
          </w:rPr>
          <m:t>0.93</m:t>
        </m:r>
      </m:oMath>
      <w:r w:rsidR="00962B1D">
        <w:rPr>
          <w:rFonts w:cs="B Lotus" w:hint="cs"/>
          <w:szCs w:val="24"/>
          <w:rtl/>
        </w:rPr>
        <w:t xml:space="preserve">، </w:t>
      </w:r>
      <m:oMath>
        <m:r>
          <m:rPr>
            <m:sty m:val="p"/>
          </m:rPr>
          <w:rPr>
            <w:rFonts w:ascii="Cambria Math" w:hAnsi="Cambria Math" w:cs="Cambria Math" w:hint="cs"/>
            <w:sz w:val="22"/>
            <w:szCs w:val="22"/>
            <w:rtl/>
          </w:rPr>
          <m:t>β</m:t>
        </m:r>
        <m:r>
          <w:rPr>
            <w:rFonts w:ascii="Cambria Math" w:hAnsi="Cambria Math" w:cs="B Lotus"/>
            <w:sz w:val="22"/>
            <w:szCs w:val="22"/>
          </w:rPr>
          <m:t>=</m:t>
        </m:r>
        <m:r>
          <m:rPr>
            <m:nor/>
          </m:rPr>
          <w:rPr>
            <w:rFonts w:ascii="Cambria Math" w:hAnsi="Cambria Math" w:cs="B Lotus" w:hint="cs"/>
            <w:i/>
            <w:sz w:val="22"/>
            <w:szCs w:val="22"/>
            <w:rtl/>
          </w:rPr>
          <m:t>0.55</m:t>
        </m:r>
      </m:oMath>
      <w:r w:rsidR="006E3A2A">
        <w:rPr>
          <w:rFonts w:cs="B Lotus" w:hint="cs"/>
          <w:szCs w:val="24"/>
          <w:rtl/>
        </w:rPr>
        <w:t xml:space="preserve"> و</w:t>
      </w:r>
      <w:r w:rsidR="006E3A2A" w:rsidRPr="00962B1D">
        <w:rPr>
          <w:rFonts w:cs="B Lotus" w:hint="cs"/>
          <w:sz w:val="22"/>
          <w:szCs w:val="22"/>
          <w:rtl/>
        </w:rPr>
        <w:t xml:space="preserve"> </w:t>
      </w:r>
      <m:oMath>
        <m:sSup>
          <m:sSupPr>
            <m:ctrlPr>
              <w:rPr>
                <w:rFonts w:ascii="Cambria Math" w:hAnsi="Cambria Math" w:cs="B Lotus"/>
                <w:i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B Lotus"/>
                <w:sz w:val="22"/>
                <w:szCs w:val="22"/>
              </w:rPr>
              <m:t>b</m:t>
            </m:r>
          </m:e>
          <m:sup>
            <m:r>
              <w:rPr>
                <w:rFonts w:ascii="Cambria Math" w:hAnsi="Cambria Math" w:cs="B Lotus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B Lotus"/>
            <w:sz w:val="22"/>
            <w:szCs w:val="22"/>
          </w:rPr>
          <m:t>=</m:t>
        </m:r>
        <m:r>
          <m:rPr>
            <m:nor/>
          </m:rPr>
          <w:rPr>
            <w:rFonts w:ascii="Cambria Math" w:hAnsi="Cambria Math" w:cs="B Lotus" w:hint="cs"/>
            <w:i/>
            <w:sz w:val="22"/>
            <w:szCs w:val="22"/>
            <w:rtl/>
          </w:rPr>
          <m:t>0.03</m:t>
        </m:r>
      </m:oMath>
      <w:r w:rsidR="0013163C">
        <w:rPr>
          <w:rFonts w:cs="B Lotus" w:hint="cs"/>
          <w:szCs w:val="24"/>
          <w:rtl/>
        </w:rPr>
        <w:t xml:space="preserve"> </w:t>
      </w:r>
      <w:r w:rsidR="00426444">
        <w:rPr>
          <w:rFonts w:cs="B Lotus" w:hint="cs"/>
          <w:szCs w:val="24"/>
          <w:rtl/>
        </w:rPr>
        <w:t>در نظر گرفته شده‌اند</w:t>
      </w:r>
      <w:r w:rsidR="00A0027B">
        <w:rPr>
          <w:rFonts w:cs="B Lotus" w:hint="cs"/>
          <w:szCs w:val="24"/>
          <w:rtl/>
        </w:rPr>
        <w:t xml:space="preserve"> </w:t>
      </w:r>
      <w:r w:rsidR="00A0027B">
        <w:rPr>
          <w:rFonts w:cs="B Lotus"/>
          <w:szCs w:val="24"/>
        </w:rPr>
        <w:t>[</w:t>
      </w:r>
      <w:r w:rsidR="00460568">
        <w:rPr>
          <w:rFonts w:cs="B Lotus"/>
          <w:szCs w:val="24"/>
        </w:rPr>
        <w:t>3</w:t>
      </w:r>
      <w:r w:rsidR="00A0027B">
        <w:rPr>
          <w:rFonts w:cs="B Lotus"/>
          <w:szCs w:val="24"/>
        </w:rPr>
        <w:t>]</w:t>
      </w:r>
      <w:r w:rsidR="00426444">
        <w:rPr>
          <w:rFonts w:cs="B Lotus" w:hint="cs"/>
          <w:szCs w:val="24"/>
          <w:rtl/>
        </w:rPr>
        <w:t>.</w:t>
      </w:r>
      <w:r w:rsidR="00310B9F">
        <w:rPr>
          <w:rFonts w:cs="B Lotus" w:hint="cs"/>
          <w:szCs w:val="24"/>
          <w:rtl/>
        </w:rPr>
        <w:t xml:space="preserve">  </w:t>
      </w:r>
      <w:r w:rsidR="007A58D8">
        <w:rPr>
          <w:rFonts w:cs="B Lotus" w:hint="cs"/>
          <w:szCs w:val="24"/>
          <w:rtl/>
        </w:rPr>
        <w:t>این شکل بیان می</w:t>
      </w:r>
      <w:r w:rsidR="004E408B">
        <w:rPr>
          <w:rFonts w:cs="B Lotus" w:hint="cs"/>
          <w:szCs w:val="24"/>
          <w:rtl/>
        </w:rPr>
        <w:t>‌</w:t>
      </w:r>
      <w:r w:rsidR="007A58D8">
        <w:rPr>
          <w:rFonts w:cs="B Lotus" w:hint="cs"/>
          <w:szCs w:val="24"/>
          <w:rtl/>
        </w:rPr>
        <w:t xml:space="preserve">کند که </w:t>
      </w:r>
      <w:r w:rsidR="001D04AC">
        <w:rPr>
          <w:rFonts w:cs="B Lotus" w:hint="cs"/>
          <w:szCs w:val="24"/>
          <w:rtl/>
        </w:rPr>
        <w:t xml:space="preserve">با افزایش مقدار </w:t>
      </w:r>
      <m:oMath>
        <m:r>
          <m:rPr>
            <m:sty m:val="p"/>
          </m:rPr>
          <w:rPr>
            <w:rFonts w:ascii="Cambria Math" w:hAnsi="Cambria Math" w:cs="Cambria Math" w:hint="cs"/>
            <w:szCs w:val="24"/>
            <w:rtl/>
          </w:rPr>
          <m:t>δ</m:t>
        </m:r>
      </m:oMath>
      <w:r w:rsidR="00085B8F">
        <w:rPr>
          <w:rFonts w:cs="B Lotus" w:hint="cs"/>
          <w:szCs w:val="24"/>
          <w:rtl/>
        </w:rPr>
        <w:t>،</w:t>
      </w:r>
      <w:r w:rsidR="00821434">
        <w:rPr>
          <w:rFonts w:cs="B Lotus" w:hint="cs"/>
          <w:iCs/>
          <w:szCs w:val="24"/>
          <w:rtl/>
        </w:rPr>
        <w:t xml:space="preserve"> </w:t>
      </w:r>
      <w:r w:rsidR="00E71738">
        <w:rPr>
          <w:rFonts w:cs="B Lotus" w:hint="cs"/>
          <w:i/>
          <w:szCs w:val="24"/>
          <w:rtl/>
        </w:rPr>
        <w:t xml:space="preserve">پارامتر چگالی </w:t>
      </w:r>
      <w:r w:rsidR="00085B8F">
        <w:rPr>
          <w:rFonts w:cs="B Lotus" w:hint="cs"/>
          <w:i/>
          <w:szCs w:val="24"/>
          <w:rtl/>
        </w:rPr>
        <w:t xml:space="preserve">انرژی تاریک </w:t>
      </w:r>
      <w:r w:rsidR="001B574E">
        <w:rPr>
          <w:rFonts w:cs="B Lotus" w:hint="cs"/>
          <w:i/>
          <w:szCs w:val="24"/>
          <w:rtl/>
        </w:rPr>
        <w:t>به مقادیر کمتری در گذشته میل می‌کند</w:t>
      </w:r>
      <w:r w:rsidR="00697D2F">
        <w:rPr>
          <w:rFonts w:cs="B Lotus" w:hint="cs"/>
          <w:i/>
          <w:szCs w:val="24"/>
          <w:rtl/>
        </w:rPr>
        <w:t xml:space="preserve"> و </w:t>
      </w:r>
      <w:r w:rsidR="00966EFB">
        <w:rPr>
          <w:rFonts w:cs="B Lotus" w:hint="cs"/>
          <w:i/>
          <w:szCs w:val="24"/>
          <w:rtl/>
        </w:rPr>
        <w:t xml:space="preserve">در </w:t>
      </w:r>
      <w:r w:rsidR="008D0707">
        <w:rPr>
          <w:rFonts w:cs="B Lotus" w:hint="cs"/>
          <w:i/>
          <w:szCs w:val="24"/>
          <w:rtl/>
        </w:rPr>
        <w:t>دوره</w:t>
      </w:r>
      <w:r w:rsidR="00966EFB">
        <w:rPr>
          <w:rFonts w:cs="B Lotus" w:hint="cs"/>
          <w:i/>
          <w:szCs w:val="24"/>
          <w:rtl/>
        </w:rPr>
        <w:t xml:space="preserve"> غلبه‌ی انرژی تاریک تاثیر </w:t>
      </w:r>
      <m:oMath>
        <m:r>
          <m:rPr>
            <m:sty m:val="p"/>
          </m:rPr>
          <w:rPr>
            <w:rFonts w:ascii="Cambria Math" w:hAnsi="Cambria Math" w:cs="Cambria Math" w:hint="cs"/>
            <w:szCs w:val="24"/>
            <w:rtl/>
          </w:rPr>
          <m:t>δ</m:t>
        </m:r>
      </m:oMath>
      <w:r w:rsidR="00966EFB">
        <w:rPr>
          <w:rFonts w:cs="B Lotus" w:hint="cs"/>
          <w:i/>
          <w:iCs/>
          <w:szCs w:val="24"/>
          <w:rtl/>
        </w:rPr>
        <w:t xml:space="preserve"> </w:t>
      </w:r>
      <w:r w:rsidR="00085B8F">
        <w:rPr>
          <w:rFonts w:cs="B Lotus" w:hint="cs"/>
          <w:szCs w:val="24"/>
          <w:rtl/>
        </w:rPr>
        <w:t>کاهش می‌یابد</w:t>
      </w:r>
      <w:r w:rsidR="007E0419">
        <w:rPr>
          <w:rFonts w:cs="B Lotus" w:hint="cs"/>
          <w:szCs w:val="24"/>
          <w:rtl/>
        </w:rPr>
        <w:t>.</w:t>
      </w:r>
    </w:p>
    <w:p w14:paraId="134D038D" w14:textId="18EE80C5" w:rsidR="001C04F4" w:rsidRPr="007D04C6" w:rsidRDefault="00131EF0" w:rsidP="007D04C6">
      <w:pPr>
        <w:jc w:val="both"/>
        <w:rPr>
          <w:rFonts w:cs="B Lotus"/>
          <w:i/>
          <w:szCs w:val="24"/>
          <w:rtl/>
        </w:rPr>
      </w:pPr>
      <w:r>
        <w:rPr>
          <w:rFonts w:cs="B Lotus" w:hint="cs"/>
          <w:szCs w:val="24"/>
          <w:rtl/>
        </w:rPr>
        <w:t xml:space="preserve">   نمودار پارامتر معادله حالت بر حسب سرخ‌گرایی نیز در شکل2 آورده شده است.</w:t>
      </w:r>
      <w:r>
        <w:rPr>
          <w:rFonts w:cs="B Lotus"/>
          <w:szCs w:val="24"/>
        </w:rPr>
        <w:t xml:space="preserve"> </w:t>
      </w:r>
      <w:r>
        <w:rPr>
          <w:rFonts w:cs="B Lotus" w:hint="cs"/>
          <w:szCs w:val="24"/>
          <w:rtl/>
        </w:rPr>
        <w:t xml:space="preserve"> طبق این نمودار مدل اخیر مرز فانتوم را قطع می‌کند و مقدار پارامتر معادله حالت در زمان حال </w:t>
      </w:r>
      <w:r w:rsidR="002203A8">
        <w:rPr>
          <w:rFonts w:cs="B Lotus" w:hint="cs"/>
          <w:szCs w:val="24"/>
          <w:rtl/>
        </w:rPr>
        <w:t>کمتر از</w:t>
      </w:r>
      <w:r>
        <w:rPr>
          <w:rFonts w:cs="B Lotus" w:hint="cs"/>
          <w:szCs w:val="24"/>
          <w:rtl/>
        </w:rPr>
        <w:t xml:space="preserve"> 1- است</w:t>
      </w:r>
      <w:r w:rsidRPr="00974697">
        <w:rPr>
          <w:rFonts w:cs="B Lotus"/>
          <w:szCs w:val="24"/>
        </w:rPr>
        <w:t xml:space="preserve"> </w:t>
      </w:r>
      <w:r w:rsidRPr="00974697">
        <w:rPr>
          <w:rFonts w:cs="B Lotus" w:hint="cs"/>
          <w:szCs w:val="24"/>
          <w:rtl/>
        </w:rPr>
        <w:t>(</w:t>
      </w:r>
      <m:oMath>
        <m:sSub>
          <m:sSubPr>
            <m:ctrlPr>
              <w:rPr>
                <w:rFonts w:ascii="Cambria Math" w:hAnsi="Cambria Math" w:cs="B Lotus"/>
                <w:i/>
                <w:szCs w:val="24"/>
              </w:rPr>
            </m:ctrlPr>
          </m:sSubPr>
          <m:e>
            <m:r>
              <w:rPr>
                <w:rFonts w:ascii="Cambria Math" w:hAnsi="Cambria Math" w:cs="B Lotus"/>
                <w:szCs w:val="24"/>
              </w:rPr>
              <m:t>w</m:t>
            </m:r>
          </m:e>
          <m:sub>
            <m:r>
              <w:rPr>
                <w:rFonts w:ascii="Cambria Math" w:hAnsi="Cambria Math" w:cs="B Lotus"/>
                <w:szCs w:val="24"/>
              </w:rPr>
              <m:t>de0</m:t>
            </m:r>
          </m:sub>
        </m:sSub>
        <m:r>
          <m:rPr>
            <m:nor/>
          </m:rPr>
          <w:rPr>
            <w:rFonts w:ascii="Cambria Math" w:hAnsi="Cambria Math" w:cs="B Lotus"/>
            <w:szCs w:val="24"/>
          </w:rPr>
          <m:t>=-1</m:t>
        </m:r>
        <m:r>
          <w:rPr>
            <w:rFonts w:ascii="Cambria Math" w:hAnsi="Cambria Math" w:cs="B Lotus"/>
            <w:szCs w:val="24"/>
          </w:rPr>
          <m:t>.029</m:t>
        </m:r>
      </m:oMath>
      <w:r w:rsidRPr="00974697">
        <w:rPr>
          <w:rFonts w:cs="B Lotus" w:hint="cs"/>
          <w:szCs w:val="24"/>
          <w:rtl/>
        </w:rPr>
        <w:t>)</w:t>
      </w:r>
      <w:r>
        <w:rPr>
          <w:rFonts w:cs="B Lotus" w:hint="cs"/>
          <w:szCs w:val="24"/>
          <w:rtl/>
        </w:rPr>
        <w:t xml:space="preserve">، وابستگی پارامتر معادله حالت به </w:t>
      </w:r>
      <m:oMath>
        <m:r>
          <w:rPr>
            <w:rFonts w:ascii="Cambria Math" w:hAnsi="Cambria Math" w:cs="B Lotus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Cambria Math" w:hint="cs"/>
            <w:szCs w:val="24"/>
            <w:rtl/>
          </w:rPr>
          <m:t>δ</m:t>
        </m:r>
      </m:oMath>
      <w:r>
        <w:rPr>
          <w:rFonts w:cs="B Lotus" w:hint="cs"/>
          <w:szCs w:val="24"/>
          <w:rtl/>
        </w:rPr>
        <w:t xml:space="preserve">در زمان گذشته بیشتر است و با افزایش </w:t>
      </w:r>
      <w:bookmarkStart w:id="12" w:name="OLE_LINK4"/>
      <m:oMath>
        <m:r>
          <m:rPr>
            <m:sty m:val="p"/>
          </m:rPr>
          <w:rPr>
            <w:rFonts w:ascii="Cambria Math" w:hAnsi="Cambria Math" w:cs="Cambria Math" w:hint="cs"/>
            <w:szCs w:val="24"/>
            <w:rtl/>
          </w:rPr>
          <m:t>δ</m:t>
        </m:r>
      </m:oMath>
      <w:bookmarkEnd w:id="12"/>
      <w:r>
        <w:rPr>
          <w:rFonts w:cs="B Lotus" w:hint="cs"/>
          <w:iCs/>
          <w:szCs w:val="24"/>
          <w:rtl/>
        </w:rPr>
        <w:t xml:space="preserve">، </w:t>
      </w:r>
      <w:r>
        <w:rPr>
          <w:rFonts w:cs="B Lotus" w:hint="cs"/>
          <w:i/>
          <w:szCs w:val="24"/>
          <w:rtl/>
        </w:rPr>
        <w:t>پارامتر معادله حالت به مق</w:t>
      </w:r>
      <w:r w:rsidR="00861F39">
        <w:rPr>
          <w:rFonts w:cs="B Lotus" w:hint="cs"/>
          <w:i/>
          <w:szCs w:val="24"/>
          <w:rtl/>
        </w:rPr>
        <w:t>دار</w:t>
      </w:r>
      <w:r>
        <w:rPr>
          <w:rFonts w:cs="B Lotus" w:hint="cs"/>
          <w:i/>
          <w:szCs w:val="24"/>
          <w:rtl/>
        </w:rPr>
        <w:t xml:space="preserve"> کمتری در </w:t>
      </w:r>
      <w:r w:rsidR="00861F39">
        <w:rPr>
          <w:rFonts w:cs="B Lotus" w:hint="cs"/>
          <w:i/>
          <w:szCs w:val="24"/>
          <w:rtl/>
        </w:rPr>
        <w:t xml:space="preserve">گذشته </w:t>
      </w:r>
      <w:r>
        <w:rPr>
          <w:rFonts w:cs="B Lotus" w:hint="cs"/>
          <w:i/>
          <w:szCs w:val="24"/>
          <w:rtl/>
        </w:rPr>
        <w:t xml:space="preserve"> میل می‌کند. از این دو شکل نتیجه می‌شود که تاثیرات پارامتر</w:t>
      </w:r>
      <w:r w:rsidR="008A5C21">
        <w:rPr>
          <w:rFonts w:cs="B Lotus" w:hint="cs"/>
          <w:i/>
          <w:szCs w:val="24"/>
          <w:rtl/>
        </w:rPr>
        <w:t xml:space="preserve"> بارو</w:t>
      </w:r>
      <w:r w:rsidR="00861F39">
        <w:rPr>
          <w:rFonts w:cs="B Lotus" w:hint="cs"/>
          <w:i/>
          <w:szCs w:val="24"/>
          <w:rtl/>
        </w:rPr>
        <w:t>(</w:t>
      </w:r>
      <m:oMath>
        <m:r>
          <m:rPr>
            <m:sty m:val="p"/>
          </m:rPr>
          <w:rPr>
            <w:rFonts w:ascii="Cambria Math" w:hAnsi="Cambria Math" w:cs="Cambria Math" w:hint="cs"/>
            <w:szCs w:val="24"/>
            <w:rtl/>
          </w:rPr>
          <m:t>δ</m:t>
        </m:r>
      </m:oMath>
      <w:r w:rsidR="00861F39">
        <w:rPr>
          <w:rFonts w:cs="B Lotus" w:hint="cs"/>
          <w:i/>
          <w:szCs w:val="24"/>
          <w:rtl/>
        </w:rPr>
        <w:t>)</w:t>
      </w:r>
      <w:r>
        <w:rPr>
          <w:rFonts w:cs="B Lotus" w:hint="cs"/>
          <w:i/>
          <w:szCs w:val="24"/>
          <w:rtl/>
        </w:rPr>
        <w:t xml:space="preserve"> </w:t>
      </w:r>
      <w:r w:rsidR="007A58D8">
        <w:rPr>
          <w:rFonts w:cs="B Lotus" w:hint="cs"/>
          <w:i/>
          <w:szCs w:val="24"/>
          <w:rtl/>
        </w:rPr>
        <w:t>(</w:t>
      </w:r>
      <w:r>
        <w:rPr>
          <w:rFonts w:cs="B Lotus" w:hint="cs"/>
          <w:i/>
          <w:szCs w:val="24"/>
          <w:rtl/>
        </w:rPr>
        <w:t>ویژگی جمع ناپذیری آنتروپی</w:t>
      </w:r>
      <w:r w:rsidR="007A58D8">
        <w:rPr>
          <w:rFonts w:cs="B Lotus" w:hint="cs"/>
          <w:i/>
          <w:szCs w:val="24"/>
          <w:rtl/>
        </w:rPr>
        <w:t>)</w:t>
      </w:r>
      <w:r>
        <w:rPr>
          <w:rFonts w:cs="B Lotus" w:hint="cs"/>
          <w:i/>
          <w:szCs w:val="24"/>
          <w:rtl/>
        </w:rPr>
        <w:t xml:space="preserve"> بیشتر در سرخ‌گرایی‌های بالا قابل مشاهده است.</w:t>
      </w:r>
    </w:p>
    <w:p w14:paraId="19DB1A7B" w14:textId="3081A4E5" w:rsidR="00353DD9" w:rsidRDefault="007222DE" w:rsidP="00DA7E53">
      <w:pPr>
        <w:keepNext/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789FB5E3" wp14:editId="4FCCE448">
            <wp:extent cx="3363538" cy="2286000"/>
            <wp:effectExtent l="0" t="0" r="8890" b="0"/>
            <wp:docPr id="1925579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7966" name="Picture 1925579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53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DEF3D" w14:textId="21A9CE71" w:rsidR="00A15597" w:rsidRDefault="00353DD9" w:rsidP="00A15597">
      <w:pPr>
        <w:pStyle w:val="Caption"/>
        <w:jc w:val="center"/>
        <w:rPr>
          <w:rFonts w:cs="B Lotus"/>
          <w:i w:val="0"/>
          <w:iCs w:val="0"/>
          <w:color w:val="auto"/>
          <w:sz w:val="20"/>
          <w:szCs w:val="20"/>
          <w:rtl/>
        </w:rPr>
      </w:pP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t xml:space="preserve">شکل </w: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fldChar w:fldCharType="begin"/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instrText xml:space="preserve"> </w:instrText>
      </w:r>
      <w:r w:rsidRPr="00353DD9">
        <w:rPr>
          <w:rFonts w:cs="B Lotus"/>
          <w:i w:val="0"/>
          <w:iCs w:val="0"/>
          <w:color w:val="auto"/>
          <w:sz w:val="20"/>
          <w:szCs w:val="20"/>
        </w:rPr>
        <w:instrText>SEQ</w:instrTex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instrText xml:space="preserve"> شکل \* </w:instrText>
      </w:r>
      <w:r w:rsidRPr="00353DD9">
        <w:rPr>
          <w:rFonts w:cs="B Lotus"/>
          <w:i w:val="0"/>
          <w:iCs w:val="0"/>
          <w:color w:val="auto"/>
          <w:sz w:val="20"/>
          <w:szCs w:val="20"/>
        </w:rPr>
        <w:instrText>ARABIC</w:instrTex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instrText xml:space="preserve"> </w:instrTex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fldChar w:fldCharType="separate"/>
      </w:r>
      <w:r w:rsidR="00E75A02">
        <w:rPr>
          <w:rFonts w:cs="B Lotus"/>
          <w:i w:val="0"/>
          <w:iCs w:val="0"/>
          <w:noProof/>
          <w:color w:val="auto"/>
          <w:sz w:val="20"/>
          <w:szCs w:val="20"/>
          <w:rtl/>
        </w:rPr>
        <w:t>1</w: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fldChar w:fldCharType="end"/>
      </w:r>
      <w:r w:rsidRPr="00353DD9">
        <w:rPr>
          <w:rFonts w:cs="B Lotus" w:hint="cs"/>
          <w:i w:val="0"/>
          <w:iCs w:val="0"/>
          <w:color w:val="auto"/>
          <w:sz w:val="20"/>
          <w:szCs w:val="20"/>
          <w:rtl/>
        </w:rPr>
        <w:t>:</w:t>
      </w:r>
      <w:r>
        <w:rPr>
          <w:rFonts w:cs="B Lotus"/>
          <w:i w:val="0"/>
          <w:iCs w:val="0"/>
          <w:color w:val="auto"/>
          <w:sz w:val="20"/>
          <w:szCs w:val="20"/>
        </w:rPr>
        <w:t xml:space="preserve"> </w: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t>رفتار پارامتر چگال</w:t>
      </w:r>
      <w:r w:rsidRPr="00353DD9">
        <w:rPr>
          <w:rFonts w:cs="B Lotus" w:hint="cs"/>
          <w:i w:val="0"/>
          <w:iCs w:val="0"/>
          <w:color w:val="auto"/>
          <w:sz w:val="20"/>
          <w:szCs w:val="20"/>
          <w:rtl/>
        </w:rPr>
        <w:t>ی</w: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t xml:space="preserve"> انرژ</w:t>
      </w:r>
      <w:r w:rsidRPr="00353DD9">
        <w:rPr>
          <w:rFonts w:cs="B Lotus" w:hint="cs"/>
          <w:i w:val="0"/>
          <w:iCs w:val="0"/>
          <w:color w:val="auto"/>
          <w:sz w:val="20"/>
          <w:szCs w:val="20"/>
          <w:rtl/>
        </w:rPr>
        <w:t>ی</w: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t xml:space="preserve"> تار</w:t>
      </w:r>
      <w:r w:rsidRPr="00353DD9">
        <w:rPr>
          <w:rFonts w:cs="B Lotus" w:hint="cs"/>
          <w:i w:val="0"/>
          <w:iCs w:val="0"/>
          <w:color w:val="auto"/>
          <w:sz w:val="20"/>
          <w:szCs w:val="20"/>
          <w:rtl/>
        </w:rPr>
        <w:t>ی</w:t>
      </w:r>
      <w:r w:rsidRPr="00353DD9">
        <w:rPr>
          <w:rFonts w:cs="B Lotus" w:hint="eastAsia"/>
          <w:i w:val="0"/>
          <w:iCs w:val="0"/>
          <w:color w:val="auto"/>
          <w:sz w:val="20"/>
          <w:szCs w:val="20"/>
          <w:rtl/>
        </w:rPr>
        <w:t>ک</w: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t xml:space="preserve"> را نسبت به </w:t>
      </w:r>
      <w:r w:rsidR="008F4794">
        <w:rPr>
          <w:rFonts w:cs="B Lotus" w:hint="cs"/>
          <w:i w:val="0"/>
          <w:iCs w:val="0"/>
          <w:color w:val="auto"/>
          <w:sz w:val="20"/>
          <w:szCs w:val="20"/>
          <w:rtl/>
        </w:rPr>
        <w:t>سرخ‌گرایی</w: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t xml:space="preserve"> نشان م</w:t>
      </w:r>
      <w:r w:rsidRPr="00353DD9">
        <w:rPr>
          <w:rFonts w:cs="B Lotus" w:hint="cs"/>
          <w:i w:val="0"/>
          <w:iCs w:val="0"/>
          <w:color w:val="auto"/>
          <w:sz w:val="20"/>
          <w:szCs w:val="20"/>
          <w:rtl/>
        </w:rPr>
        <w:t>ی‌</w:t>
      </w:r>
      <w:r w:rsidRPr="00353DD9">
        <w:rPr>
          <w:rFonts w:cs="B Lotus" w:hint="eastAsia"/>
          <w:i w:val="0"/>
          <w:iCs w:val="0"/>
          <w:color w:val="auto"/>
          <w:sz w:val="20"/>
          <w:szCs w:val="20"/>
          <w:rtl/>
        </w:rPr>
        <w:t>دهد</w: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t>.</w:t>
      </w:r>
    </w:p>
    <w:p w14:paraId="57C53541" w14:textId="0FEBC901" w:rsidR="00A15597" w:rsidRPr="00A15597" w:rsidRDefault="00FF754A" w:rsidP="007A58D8">
      <w:pPr>
        <w:jc w:val="both"/>
        <w:rPr>
          <w:rFonts w:cs="B Lotus"/>
          <w:szCs w:val="24"/>
          <w:rtl/>
        </w:rPr>
      </w:pPr>
      <w:r>
        <w:rPr>
          <w:rFonts w:cs="B Lotus" w:hint="cs"/>
          <w:szCs w:val="24"/>
          <w:rtl/>
        </w:rPr>
        <w:t xml:space="preserve">   </w:t>
      </w:r>
      <w:r w:rsidR="007A58D8">
        <w:rPr>
          <w:rFonts w:cs="B Lotus" w:hint="cs"/>
          <w:szCs w:val="24"/>
          <w:rtl/>
        </w:rPr>
        <w:t xml:space="preserve">در ادامه میتوان دید که </w:t>
      </w:r>
      <w:r w:rsidR="00A15597">
        <w:rPr>
          <w:rFonts w:cs="B Lotus" w:hint="cs"/>
          <w:szCs w:val="24"/>
          <w:rtl/>
        </w:rPr>
        <w:t>پارامتر کندشوندگ</w:t>
      </w:r>
      <w:r w:rsidR="00A15597" w:rsidRPr="00A15597">
        <w:rPr>
          <w:rFonts w:cs="B Lotus" w:hint="cs"/>
          <w:szCs w:val="24"/>
          <w:rtl/>
        </w:rPr>
        <w:t>ی</w:t>
      </w:r>
      <w:r w:rsidR="00A15597" w:rsidRPr="00A15597">
        <w:rPr>
          <w:rFonts w:cs="B Lotus"/>
          <w:szCs w:val="24"/>
        </w:rPr>
        <w:t xml:space="preserve"> </w:t>
      </w:r>
      <w:r w:rsidR="007A58D8">
        <w:rPr>
          <w:rFonts w:cs="B Lotus" w:hint="cs"/>
          <w:szCs w:val="24"/>
          <w:rtl/>
        </w:rPr>
        <w:t xml:space="preserve"> در این مدل به فرم </w:t>
      </w:r>
      <w:r w:rsidR="00A15597" w:rsidRPr="00A15597">
        <w:rPr>
          <w:rFonts w:cs="B Lotus" w:hint="cs"/>
          <w:szCs w:val="24"/>
          <w:rtl/>
        </w:rPr>
        <w:t xml:space="preserve">زیر </w:t>
      </w:r>
      <w:r w:rsidR="007A58D8">
        <w:rPr>
          <w:rFonts w:cs="B Lotus" w:hint="cs"/>
          <w:szCs w:val="24"/>
          <w:rtl/>
        </w:rPr>
        <w:t>خواهد بود</w:t>
      </w:r>
    </w:p>
    <w:p w14:paraId="4398E484" w14:textId="77777777" w:rsidR="00A15597" w:rsidRPr="00C87BD8" w:rsidRDefault="00A15597" w:rsidP="00A15597">
      <w:pPr>
        <w:bidi w:val="0"/>
        <w:jc w:val="both"/>
        <w:rPr>
          <w:rFonts w:cs="B Lotus"/>
          <w:sz w:val="22"/>
          <w:szCs w:val="22"/>
          <w:rtl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 w:cs="B Lotus"/>
              <w:sz w:val="22"/>
              <w:szCs w:val="22"/>
            </w:rPr>
            <m:t>q=-1-</m:t>
          </m:r>
          <m:f>
            <m:fPr>
              <m:ctrlPr>
                <w:rPr>
                  <w:rFonts w:ascii="Cambria Math" w:hAnsi="Cambria Math" w:cs="B Lotus"/>
                  <w:iCs/>
                  <w:sz w:val="22"/>
                  <w:szCs w:val="22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 w:cs="B Lotus"/>
                      <w:iCs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2"/>
                      <w:szCs w:val="22"/>
                    </w:rPr>
                    <m:t>H</m:t>
                  </m:r>
                </m:e>
              </m:acc>
            </m:num>
            <m:den>
              <m:sSup>
                <m:sSupPr>
                  <m:ctrlPr>
                    <w:rPr>
                      <w:rFonts w:ascii="Cambria Math" w:hAnsi="Cambria Math" w:cs="B Lotus"/>
                      <w:iCs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2"/>
                      <w:szCs w:val="22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2"/>
                      <w:szCs w:val="22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B Lotus"/>
              <w:sz w:val="22"/>
              <w:szCs w:val="22"/>
            </w:rPr>
            <m:t>=-1+</m:t>
          </m:r>
          <m:f>
            <m:fPr>
              <m:ctrlPr>
                <w:rPr>
                  <w:rFonts w:ascii="Cambria Math" w:hAnsi="Cambria Math" w:cs="B Lotus"/>
                  <w:iCs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2-δ</m:t>
              </m:r>
            </m:den>
          </m:f>
          <m:d>
            <m:dPr>
              <m:ctrlPr>
                <w:rPr>
                  <w:rFonts w:ascii="Cambria Math" w:hAnsi="Cambria Math" w:cs="B Lotus"/>
                  <w:iCs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2"/>
                </w:rPr>
                <m:t>1+</m:t>
              </m:r>
              <m:sSub>
                <m:sSubPr>
                  <m:ctrlPr>
                    <w:rPr>
                      <w:rFonts w:ascii="Cambria Math" w:hAnsi="Cambria Math" w:cs="B Lotus"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B Lotus"/>
                      <w:sz w:val="22"/>
                      <w:szCs w:val="22"/>
                    </w:rPr>
                    <m:t>w</m:t>
                  </m:r>
                </m:e>
                <m:sub>
                  <m:r>
                    <w:rPr>
                      <w:rFonts w:ascii="Cambria Math" w:hAnsi="Cambria Math" w:cs="B Lotus"/>
                      <w:sz w:val="22"/>
                      <w:szCs w:val="22"/>
                    </w:rPr>
                    <m:t>de</m:t>
                  </m:r>
                </m:sub>
              </m:sSub>
              <m:sSub>
                <m:sSubPr>
                  <m:ctrlPr>
                    <w:rPr>
                      <w:rFonts w:ascii="Cambria Math" w:hAnsi="Cambria Math" w:cs="B Lotus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Lotus"/>
                      <w:sz w:val="22"/>
                      <w:szCs w:val="22"/>
                    </w:rPr>
                    <m:t>Ω</m:t>
                  </m:r>
                </m:e>
                <m:sub>
                  <m:r>
                    <w:rPr>
                      <w:rFonts w:ascii="Cambria Math" w:hAnsi="Cambria Math" w:cs="B Lotus"/>
                      <w:sz w:val="22"/>
                      <w:szCs w:val="22"/>
                    </w:rPr>
                    <m:t>de</m:t>
                  </m:r>
                </m:sub>
              </m:sSub>
              <m:r>
                <w:rPr>
                  <w:rFonts w:ascii="Cambria Math" w:hAnsi="Cambria Math" w:cs="B Lotus"/>
                  <w:sz w:val="22"/>
                  <w:szCs w:val="22"/>
                </w:rPr>
                <m:t xml:space="preserve"> </m:t>
              </m:r>
            </m:e>
          </m:d>
          <m:r>
            <w:rPr>
              <w:rFonts w:ascii="Cambria Math" w:hAnsi="Cambria Math" w:cs="B Lotus"/>
              <w:sz w:val="22"/>
              <w:szCs w:val="22"/>
            </w:rPr>
            <m:t xml:space="preserve">.                                                    </m:t>
          </m:r>
          <m:r>
            <m:rPr>
              <m:sty m:val="p"/>
            </m:rPr>
            <w:rPr>
              <w:rFonts w:ascii="Cambria Math" w:hAnsi="Cambria Math" w:cs="B Lotus"/>
              <w:sz w:val="22"/>
              <w:szCs w:val="22"/>
            </w:rPr>
            <m:t>(</m:t>
          </m:r>
          <m:r>
            <m:rPr>
              <m:nor/>
            </m:rPr>
            <w:rPr>
              <w:rFonts w:ascii="Cambria Math" w:hAnsi="Cambria Math" w:cs="B Lotus" w:hint="cs"/>
              <w:sz w:val="22"/>
              <w:szCs w:val="22"/>
              <w:rtl/>
            </w:rPr>
            <m:t>6</m:t>
          </m:r>
          <m:r>
            <m:rPr>
              <m:sty m:val="p"/>
            </m:rPr>
            <w:rPr>
              <w:rFonts w:ascii="Cambria Math" w:hAnsi="Cambria Math" w:cs="B Lotus"/>
              <w:sz w:val="22"/>
              <w:szCs w:val="22"/>
            </w:rPr>
            <m:t>)</m:t>
          </m:r>
        </m:oMath>
      </m:oMathPara>
    </w:p>
    <w:p w14:paraId="5B8376FD" w14:textId="77777777" w:rsidR="00A15597" w:rsidRDefault="00A15597" w:rsidP="00A15597">
      <w:pPr>
        <w:jc w:val="both"/>
        <w:rPr>
          <w:rFonts w:cs="B Lotus"/>
          <w:b/>
          <w:bCs/>
          <w:sz w:val="20"/>
          <w:szCs w:val="20"/>
        </w:rPr>
      </w:pPr>
    </w:p>
    <w:p w14:paraId="6F440569" w14:textId="7B46F355" w:rsidR="00A15597" w:rsidRPr="0019283D" w:rsidRDefault="00A15597" w:rsidP="00A15597">
      <w:pPr>
        <w:jc w:val="both"/>
        <w:rPr>
          <w:rFonts w:cs="B Lotus"/>
          <w:i/>
          <w:szCs w:val="24"/>
          <w:rtl/>
        </w:rPr>
      </w:pPr>
      <w:r>
        <w:rPr>
          <w:rFonts w:cs="B Lotus" w:hint="cs"/>
          <w:szCs w:val="24"/>
          <w:rtl/>
        </w:rPr>
        <w:t xml:space="preserve">رفتار پارامتر کندشوندگی نیز به صورت تابعی از سرخ‌گرایی در شکل </w:t>
      </w:r>
      <w:r w:rsidR="00861F39">
        <w:rPr>
          <w:rFonts w:cs="B Lotus" w:hint="cs"/>
          <w:szCs w:val="24"/>
          <w:rtl/>
        </w:rPr>
        <w:t>3</w:t>
      </w:r>
      <w:r>
        <w:rPr>
          <w:rFonts w:cs="B Lotus" w:hint="cs"/>
          <w:szCs w:val="24"/>
          <w:rtl/>
        </w:rPr>
        <w:t xml:space="preserve"> آمده است. با افزایش </w:t>
      </w:r>
      <m:oMath>
        <m:r>
          <m:rPr>
            <m:sty m:val="p"/>
          </m:rPr>
          <w:rPr>
            <w:rFonts w:ascii="Cambria Math" w:hAnsi="Cambria Math" w:cs="Cambria Math" w:hint="cs"/>
            <w:szCs w:val="24"/>
            <w:rtl/>
          </w:rPr>
          <m:t>δ</m:t>
        </m:r>
      </m:oMath>
      <w:r>
        <w:rPr>
          <w:rFonts w:cs="B Lotus" w:hint="cs"/>
          <w:szCs w:val="24"/>
          <w:rtl/>
        </w:rPr>
        <w:t xml:space="preserve"> گذار</w:t>
      </w:r>
      <w:r w:rsidR="00861F39">
        <w:rPr>
          <w:rFonts w:cs="B Lotus" w:hint="cs"/>
          <w:szCs w:val="24"/>
          <w:rtl/>
        </w:rPr>
        <w:t xml:space="preserve"> از</w:t>
      </w:r>
      <w:r>
        <w:rPr>
          <w:rFonts w:cs="B Lotus" w:hint="cs"/>
          <w:szCs w:val="24"/>
          <w:rtl/>
        </w:rPr>
        <w:t xml:space="preserve"> فاز انبساط کندشونده به تند شونده در سرخ‌گرایی‌های کمتری رخ می‌دهد</w:t>
      </w:r>
      <w:r w:rsidR="007A58D8">
        <w:rPr>
          <w:rFonts w:cs="B Lotus" w:hint="cs"/>
          <w:szCs w:val="24"/>
          <w:rtl/>
        </w:rPr>
        <w:t xml:space="preserve"> </w:t>
      </w:r>
      <w:r>
        <w:rPr>
          <w:rFonts w:cs="B Lotus" w:hint="cs"/>
          <w:szCs w:val="24"/>
          <w:rtl/>
        </w:rPr>
        <w:t xml:space="preserve">و به ازای </w:t>
      </w:r>
      <m:oMath>
        <m:r>
          <w:rPr>
            <w:rFonts w:ascii="Cambria Math" w:hAnsi="Cambria Math" w:cs="Cambria Math" w:hint="cs"/>
            <w:szCs w:val="24"/>
            <w:rtl/>
          </w:rPr>
          <m:t>δ</m:t>
        </m:r>
        <m:r>
          <w:rPr>
            <w:rFonts w:ascii="Cambria Math" w:hAnsi="Cambria Math" w:cs="B Lotus"/>
            <w:szCs w:val="24"/>
          </w:rPr>
          <m:t>=</m:t>
        </m:r>
        <m:r>
          <m:rPr>
            <m:nor/>
          </m:rPr>
          <w:rPr>
            <w:rFonts w:ascii="Cambria Math" w:hAnsi="Cambria Math" w:cs="B Lotus" w:hint="cs"/>
            <w:szCs w:val="24"/>
            <w:rtl/>
          </w:rPr>
          <m:t>0.1</m:t>
        </m:r>
      </m:oMath>
      <w:r>
        <w:rPr>
          <w:rFonts w:cs="B Lotus" w:hint="cs"/>
          <w:szCs w:val="24"/>
          <w:rtl/>
        </w:rPr>
        <w:t xml:space="preserve"> </w:t>
      </w:r>
      <w:r>
        <w:rPr>
          <w:rFonts w:cs="B Lotus"/>
          <w:szCs w:val="24"/>
        </w:rPr>
        <w:t xml:space="preserve"> </w:t>
      </w:r>
      <w:r>
        <w:rPr>
          <w:rFonts w:cs="B Lotus" w:hint="cs"/>
          <w:szCs w:val="24"/>
          <w:rtl/>
        </w:rPr>
        <w:t>این گذار فاز در</w:t>
      </w:r>
      <m:oMath>
        <m:r>
          <w:rPr>
            <w:rFonts w:ascii="Cambria Math" w:hAnsi="Cambria Math" w:cs="B Lotus"/>
            <w:szCs w:val="24"/>
          </w:rPr>
          <m:t>z=</m:t>
        </m:r>
        <m:r>
          <m:rPr>
            <m:sty m:val="p"/>
          </m:rPr>
          <w:rPr>
            <w:rFonts w:ascii="Cambria Math" w:hAnsi="Cambria Math" w:cs="B Lotus" w:hint="cs"/>
            <w:szCs w:val="24"/>
            <w:rtl/>
          </w:rPr>
          <m:t>0.6</m:t>
        </m:r>
        <m:r>
          <m:rPr>
            <m:nor/>
          </m:rPr>
          <w:rPr>
            <w:rFonts w:ascii="Cambria Math" w:hAnsi="Cambria Math" w:cs="B Lotus" w:hint="cs"/>
            <w:szCs w:val="24"/>
            <w:rtl/>
          </w:rPr>
          <m:t>3</m:t>
        </m:r>
        <m:r>
          <m:rPr>
            <m:sty m:val="p"/>
          </m:rPr>
          <w:rPr>
            <w:rFonts w:ascii="Cambria Math" w:hAnsi="Cambria Math" w:cs="B Lotus" w:hint="cs"/>
            <w:szCs w:val="24"/>
            <w:rtl/>
          </w:rPr>
          <m:t xml:space="preserve"> </m:t>
        </m:r>
      </m:oMath>
      <w:r>
        <w:rPr>
          <w:rFonts w:cs="B Lotus" w:hint="cs"/>
          <w:szCs w:val="24"/>
          <w:rtl/>
        </w:rPr>
        <w:t xml:space="preserve"> اتفاق می‌افتد که در توافق با نتایج حاصل از مشاهدات است. مقدار پارامترکندشوندگی در زمان حال با افزایش </w:t>
      </w:r>
      <m:oMath>
        <m:r>
          <m:rPr>
            <m:sty m:val="p"/>
          </m:rPr>
          <w:rPr>
            <w:rFonts w:ascii="Cambria Math" w:hAnsi="Cambria Math" w:cs="Cambria Math" w:hint="cs"/>
            <w:sz w:val="22"/>
            <w:szCs w:val="22"/>
            <w:rtl/>
          </w:rPr>
          <m:t>δ</m:t>
        </m:r>
      </m:oMath>
      <w:r>
        <w:rPr>
          <w:rFonts w:cs="B Lotus" w:hint="cs"/>
          <w:iCs/>
          <w:sz w:val="22"/>
          <w:szCs w:val="22"/>
          <w:rtl/>
        </w:rPr>
        <w:t xml:space="preserve"> </w:t>
      </w:r>
      <w:r w:rsidRPr="00A15597">
        <w:rPr>
          <w:rFonts w:cs="B Lotus" w:hint="cs"/>
          <w:i/>
          <w:szCs w:val="24"/>
          <w:rtl/>
        </w:rPr>
        <w:t>نیز افزایش می‌یابد.</w:t>
      </w:r>
    </w:p>
    <w:p w14:paraId="3FD89AEB" w14:textId="6024656C" w:rsidR="00353DD9" w:rsidRPr="00A15597" w:rsidRDefault="00A15597" w:rsidP="00A15597">
      <w:pPr>
        <w:pStyle w:val="Caption"/>
        <w:jc w:val="center"/>
        <w:rPr>
          <w:rFonts w:cs="B Lotus"/>
          <w:i w:val="0"/>
          <w:iCs w:val="0"/>
          <w:color w:val="auto"/>
          <w:sz w:val="20"/>
          <w:szCs w:val="20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222DE">
        <w:rPr>
          <w:rFonts w:cs="B Lotus"/>
          <w:i w:val="0"/>
          <w:iCs w:val="0"/>
          <w:noProof/>
          <w:color w:val="auto"/>
          <w:sz w:val="20"/>
          <w:szCs w:val="20"/>
          <w:lang w:bidi="ar-SA"/>
        </w:rPr>
        <w:drawing>
          <wp:inline distT="0" distB="0" distL="0" distR="0" wp14:anchorId="6F53D186" wp14:editId="05D692F5">
            <wp:extent cx="3378425" cy="2286000"/>
            <wp:effectExtent l="0" t="0" r="0" b="0"/>
            <wp:docPr id="1326516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16468" name="Picture 13265164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4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4E292" w14:textId="73397790" w:rsidR="003D1AD0" w:rsidRPr="00353DD9" w:rsidRDefault="00353DD9" w:rsidP="00DA7E53">
      <w:pPr>
        <w:pStyle w:val="Caption"/>
        <w:jc w:val="center"/>
        <w:rPr>
          <w:rFonts w:cs="B Lotus"/>
          <w:i w:val="0"/>
          <w:iCs w:val="0"/>
          <w:color w:val="auto"/>
          <w:sz w:val="20"/>
          <w:szCs w:val="20"/>
        </w:rPr>
      </w:pP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t xml:space="preserve">شکل </w: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fldChar w:fldCharType="begin"/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instrText xml:space="preserve"> </w:instrText>
      </w:r>
      <w:r w:rsidRPr="00353DD9">
        <w:rPr>
          <w:rFonts w:cs="B Lotus"/>
          <w:i w:val="0"/>
          <w:iCs w:val="0"/>
          <w:color w:val="auto"/>
          <w:sz w:val="20"/>
          <w:szCs w:val="20"/>
        </w:rPr>
        <w:instrText>SEQ</w:instrTex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instrText xml:space="preserve"> شکل \* </w:instrText>
      </w:r>
      <w:r w:rsidRPr="00353DD9">
        <w:rPr>
          <w:rFonts w:cs="B Lotus"/>
          <w:i w:val="0"/>
          <w:iCs w:val="0"/>
          <w:color w:val="auto"/>
          <w:sz w:val="20"/>
          <w:szCs w:val="20"/>
        </w:rPr>
        <w:instrText>ARABIC</w:instrTex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instrText xml:space="preserve"> </w:instrTex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fldChar w:fldCharType="separate"/>
      </w:r>
      <w:r w:rsidR="00E75A02">
        <w:rPr>
          <w:rFonts w:cs="B Lotus"/>
          <w:i w:val="0"/>
          <w:iCs w:val="0"/>
          <w:noProof/>
          <w:color w:val="auto"/>
          <w:sz w:val="20"/>
          <w:szCs w:val="20"/>
          <w:rtl/>
        </w:rPr>
        <w:t>2</w:t>
      </w:r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fldChar w:fldCharType="end"/>
      </w:r>
      <w:r w:rsidRPr="00353DD9">
        <w:rPr>
          <w:rFonts w:cs="B Lotus"/>
          <w:i w:val="0"/>
          <w:iCs w:val="0"/>
          <w:color w:val="auto"/>
          <w:sz w:val="20"/>
          <w:szCs w:val="20"/>
        </w:rPr>
        <w:t>:</w:t>
      </w:r>
      <w:bookmarkStart w:id="13" w:name="OLE_LINK6"/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t xml:space="preserve">رفتار پارامتر معادله حالت را نسبت به </w:t>
      </w:r>
      <w:bookmarkStart w:id="14" w:name="OLE_LINK16"/>
      <w:r w:rsidR="008F4794">
        <w:rPr>
          <w:rFonts w:cs="B Lotus" w:hint="cs"/>
          <w:i w:val="0"/>
          <w:iCs w:val="0"/>
          <w:color w:val="auto"/>
          <w:sz w:val="20"/>
          <w:szCs w:val="20"/>
          <w:rtl/>
        </w:rPr>
        <w:t>سرخ‌گرایی</w:t>
      </w:r>
      <w:bookmarkEnd w:id="14"/>
      <w:r w:rsidRPr="00353DD9">
        <w:rPr>
          <w:rFonts w:cs="B Lotus"/>
          <w:i w:val="0"/>
          <w:iCs w:val="0"/>
          <w:color w:val="auto"/>
          <w:sz w:val="20"/>
          <w:szCs w:val="20"/>
          <w:rtl/>
        </w:rPr>
        <w:t xml:space="preserve"> نشان م</w:t>
      </w:r>
      <w:r w:rsidRPr="00353DD9">
        <w:rPr>
          <w:rFonts w:cs="B Lotus" w:hint="cs"/>
          <w:i w:val="0"/>
          <w:iCs w:val="0"/>
          <w:color w:val="auto"/>
          <w:sz w:val="20"/>
          <w:szCs w:val="20"/>
          <w:rtl/>
        </w:rPr>
        <w:t>ی‌</w:t>
      </w:r>
      <w:r w:rsidRPr="00353DD9">
        <w:rPr>
          <w:rFonts w:cs="B Lotus" w:hint="eastAsia"/>
          <w:i w:val="0"/>
          <w:iCs w:val="0"/>
          <w:color w:val="auto"/>
          <w:sz w:val="20"/>
          <w:szCs w:val="20"/>
          <w:rtl/>
        </w:rPr>
        <w:t>دهد</w:t>
      </w:r>
      <w:r w:rsidRPr="00353DD9">
        <w:rPr>
          <w:rFonts w:cs="B Lotus"/>
          <w:i w:val="0"/>
          <w:iCs w:val="0"/>
          <w:color w:val="auto"/>
          <w:sz w:val="20"/>
          <w:szCs w:val="20"/>
        </w:rPr>
        <w:t>.</w:t>
      </w:r>
      <w:bookmarkEnd w:id="13"/>
    </w:p>
    <w:p w14:paraId="0AD09493" w14:textId="77777777" w:rsidR="00712D85" w:rsidRDefault="00712D85" w:rsidP="00250814">
      <w:pPr>
        <w:jc w:val="both"/>
        <w:rPr>
          <w:rFonts w:cs="B Lotus"/>
          <w:szCs w:val="24"/>
          <w:rtl/>
        </w:rPr>
      </w:pPr>
    </w:p>
    <w:p w14:paraId="60321DBB" w14:textId="0A4E75E5" w:rsidR="00B0281F" w:rsidRDefault="007222DE" w:rsidP="00B0281F">
      <w:pPr>
        <w:keepNext/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7F0D8D28" wp14:editId="02CAD63F">
            <wp:extent cx="3758887" cy="2560320"/>
            <wp:effectExtent l="0" t="0" r="0" b="0"/>
            <wp:docPr id="14903937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393787" name="Picture 149039378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887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8D99F" w14:textId="15BB15B5" w:rsidR="004D5748" w:rsidRDefault="00B0281F" w:rsidP="00E616A4">
      <w:pPr>
        <w:pStyle w:val="Caption"/>
        <w:jc w:val="center"/>
        <w:rPr>
          <w:rFonts w:cs="B Lotus"/>
          <w:i w:val="0"/>
          <w:iCs w:val="0"/>
          <w:color w:val="auto"/>
          <w:sz w:val="20"/>
          <w:szCs w:val="20"/>
          <w:rtl/>
        </w:rPr>
      </w:pPr>
      <w:r w:rsidRPr="00B0281F">
        <w:rPr>
          <w:rFonts w:cs="B Lotus"/>
          <w:i w:val="0"/>
          <w:iCs w:val="0"/>
          <w:color w:val="auto"/>
          <w:sz w:val="20"/>
          <w:szCs w:val="20"/>
          <w:rtl/>
        </w:rPr>
        <w:t xml:space="preserve">شکل </w:t>
      </w:r>
      <w:r w:rsidRPr="00B0281F">
        <w:rPr>
          <w:rFonts w:cs="B Lotus"/>
          <w:i w:val="0"/>
          <w:iCs w:val="0"/>
          <w:color w:val="auto"/>
          <w:sz w:val="20"/>
          <w:szCs w:val="20"/>
          <w:rtl/>
        </w:rPr>
        <w:fldChar w:fldCharType="begin"/>
      </w:r>
      <w:r w:rsidRPr="00B0281F">
        <w:rPr>
          <w:rFonts w:cs="B Lotus"/>
          <w:i w:val="0"/>
          <w:iCs w:val="0"/>
          <w:color w:val="auto"/>
          <w:sz w:val="20"/>
          <w:szCs w:val="20"/>
          <w:rtl/>
        </w:rPr>
        <w:instrText xml:space="preserve"> </w:instrText>
      </w:r>
      <w:r w:rsidRPr="00B0281F">
        <w:rPr>
          <w:rFonts w:cs="B Lotus"/>
          <w:i w:val="0"/>
          <w:iCs w:val="0"/>
          <w:color w:val="auto"/>
          <w:sz w:val="20"/>
          <w:szCs w:val="20"/>
        </w:rPr>
        <w:instrText>SEQ</w:instrText>
      </w:r>
      <w:r w:rsidRPr="00B0281F">
        <w:rPr>
          <w:rFonts w:cs="B Lotus"/>
          <w:i w:val="0"/>
          <w:iCs w:val="0"/>
          <w:color w:val="auto"/>
          <w:sz w:val="20"/>
          <w:szCs w:val="20"/>
          <w:rtl/>
        </w:rPr>
        <w:instrText xml:space="preserve"> شکل \* </w:instrText>
      </w:r>
      <w:r w:rsidRPr="00B0281F">
        <w:rPr>
          <w:rFonts w:cs="B Lotus"/>
          <w:i w:val="0"/>
          <w:iCs w:val="0"/>
          <w:color w:val="auto"/>
          <w:sz w:val="20"/>
          <w:szCs w:val="20"/>
        </w:rPr>
        <w:instrText>ARABIC</w:instrText>
      </w:r>
      <w:r w:rsidRPr="00B0281F">
        <w:rPr>
          <w:rFonts w:cs="B Lotus"/>
          <w:i w:val="0"/>
          <w:iCs w:val="0"/>
          <w:color w:val="auto"/>
          <w:sz w:val="20"/>
          <w:szCs w:val="20"/>
          <w:rtl/>
        </w:rPr>
        <w:instrText xml:space="preserve"> </w:instrText>
      </w:r>
      <w:r w:rsidRPr="00B0281F">
        <w:rPr>
          <w:rFonts w:cs="B Lotus"/>
          <w:i w:val="0"/>
          <w:iCs w:val="0"/>
          <w:color w:val="auto"/>
          <w:sz w:val="20"/>
          <w:szCs w:val="20"/>
          <w:rtl/>
        </w:rPr>
        <w:fldChar w:fldCharType="separate"/>
      </w:r>
      <w:r w:rsidR="00E75A02">
        <w:rPr>
          <w:rFonts w:cs="B Lotus"/>
          <w:i w:val="0"/>
          <w:iCs w:val="0"/>
          <w:noProof/>
          <w:color w:val="auto"/>
          <w:sz w:val="20"/>
          <w:szCs w:val="20"/>
          <w:rtl/>
        </w:rPr>
        <w:t>3</w:t>
      </w:r>
      <w:r w:rsidRPr="00B0281F">
        <w:rPr>
          <w:rFonts w:cs="B Lotus"/>
          <w:i w:val="0"/>
          <w:iCs w:val="0"/>
          <w:color w:val="auto"/>
          <w:sz w:val="20"/>
          <w:szCs w:val="20"/>
          <w:rtl/>
        </w:rPr>
        <w:fldChar w:fldCharType="end"/>
      </w:r>
      <w:r w:rsidRPr="00B0281F">
        <w:rPr>
          <w:rFonts w:cs="B Lotus" w:hint="cs"/>
          <w:i w:val="0"/>
          <w:iCs w:val="0"/>
          <w:color w:val="auto"/>
          <w:sz w:val="20"/>
          <w:szCs w:val="20"/>
          <w:rtl/>
        </w:rPr>
        <w:t xml:space="preserve">: </w:t>
      </w:r>
      <w:r w:rsidRPr="00B0281F">
        <w:rPr>
          <w:rFonts w:cs="B Lotus"/>
          <w:i w:val="0"/>
          <w:iCs w:val="0"/>
          <w:color w:val="auto"/>
          <w:sz w:val="20"/>
          <w:szCs w:val="20"/>
          <w:rtl/>
        </w:rPr>
        <w:t xml:space="preserve">رفتار پارامتر </w:t>
      </w:r>
      <w:r w:rsidR="00FD0460">
        <w:rPr>
          <w:rFonts w:cs="B Lotus" w:hint="cs"/>
          <w:i w:val="0"/>
          <w:iCs w:val="0"/>
          <w:color w:val="auto"/>
          <w:sz w:val="20"/>
          <w:szCs w:val="20"/>
          <w:rtl/>
        </w:rPr>
        <w:t>کندشوندگی</w:t>
      </w:r>
      <w:r w:rsidRPr="00B0281F">
        <w:rPr>
          <w:rFonts w:cs="B Lotus"/>
          <w:i w:val="0"/>
          <w:iCs w:val="0"/>
          <w:color w:val="auto"/>
          <w:sz w:val="20"/>
          <w:szCs w:val="20"/>
          <w:rtl/>
        </w:rPr>
        <w:t xml:space="preserve"> را نسبت به </w:t>
      </w:r>
      <w:r w:rsidR="008F4794">
        <w:rPr>
          <w:rFonts w:cs="B Lotus" w:hint="cs"/>
          <w:i w:val="0"/>
          <w:iCs w:val="0"/>
          <w:color w:val="auto"/>
          <w:sz w:val="20"/>
          <w:szCs w:val="20"/>
          <w:rtl/>
        </w:rPr>
        <w:t>سرخ‌گرایی</w:t>
      </w:r>
      <w:r w:rsidRPr="00B0281F">
        <w:rPr>
          <w:rFonts w:cs="B Lotus"/>
          <w:i w:val="0"/>
          <w:iCs w:val="0"/>
          <w:color w:val="auto"/>
          <w:sz w:val="20"/>
          <w:szCs w:val="20"/>
          <w:rtl/>
        </w:rPr>
        <w:t xml:space="preserve"> نشان م</w:t>
      </w:r>
      <w:r w:rsidRPr="00B0281F">
        <w:rPr>
          <w:rFonts w:cs="B Lotus" w:hint="cs"/>
          <w:i w:val="0"/>
          <w:iCs w:val="0"/>
          <w:color w:val="auto"/>
          <w:sz w:val="20"/>
          <w:szCs w:val="20"/>
          <w:rtl/>
        </w:rPr>
        <w:t>ی‌</w:t>
      </w:r>
      <w:r w:rsidRPr="00B0281F">
        <w:rPr>
          <w:rFonts w:cs="B Lotus" w:hint="eastAsia"/>
          <w:i w:val="0"/>
          <w:iCs w:val="0"/>
          <w:color w:val="auto"/>
          <w:sz w:val="20"/>
          <w:szCs w:val="20"/>
          <w:rtl/>
        </w:rPr>
        <w:t>ده</w:t>
      </w:r>
      <w:r w:rsidRPr="00B0281F">
        <w:rPr>
          <w:rFonts w:cs="B Lotus" w:hint="cs"/>
          <w:i w:val="0"/>
          <w:iCs w:val="0"/>
          <w:color w:val="auto"/>
          <w:sz w:val="20"/>
          <w:szCs w:val="20"/>
          <w:rtl/>
        </w:rPr>
        <w:t>د</w:t>
      </w:r>
      <w:r w:rsidRPr="00B0281F">
        <w:rPr>
          <w:rFonts w:cs="B Lotus"/>
          <w:i w:val="0"/>
          <w:iCs w:val="0"/>
          <w:color w:val="auto"/>
          <w:sz w:val="20"/>
          <w:szCs w:val="20"/>
          <w:rtl/>
        </w:rPr>
        <w:t>.</w:t>
      </w:r>
    </w:p>
    <w:p w14:paraId="2B3556F2" w14:textId="4E74BF1A" w:rsidR="00655D32" w:rsidRPr="00E616A4" w:rsidRDefault="00E616A4" w:rsidP="00E616A4">
      <w:pPr>
        <w:rPr>
          <w:b/>
          <w:bCs/>
          <w:sz w:val="28"/>
          <w:szCs w:val="28"/>
        </w:rPr>
      </w:pPr>
      <w:r w:rsidRPr="00E616A4">
        <w:rPr>
          <w:rFonts w:cs="B Lotus" w:hint="cs"/>
          <w:b/>
          <w:bCs/>
          <w:sz w:val="28"/>
          <w:szCs w:val="28"/>
          <w:rtl/>
        </w:rPr>
        <w:t>نتیجه‌گیری</w:t>
      </w:r>
    </w:p>
    <w:p w14:paraId="289C8705" w14:textId="08703A28" w:rsidR="0088701D" w:rsidRPr="002F5B48" w:rsidRDefault="00962B1D" w:rsidP="00C6493B">
      <w:pPr>
        <w:pStyle w:val="BodyText2"/>
        <w:bidi/>
        <w:jc w:val="both"/>
        <w:rPr>
          <w:rFonts w:cs="B Lotus"/>
          <w:b w:val="0"/>
          <w:bCs w:val="0"/>
          <w:rtl/>
        </w:rPr>
      </w:pPr>
      <w:r>
        <w:rPr>
          <w:rFonts w:cs="B Lotus" w:hint="cs"/>
          <w:b w:val="0"/>
          <w:bCs w:val="0"/>
          <w:rtl/>
        </w:rPr>
        <w:t xml:space="preserve">   </w:t>
      </w:r>
      <w:r w:rsidR="00E616A4">
        <w:rPr>
          <w:rFonts w:cs="B Lotus" w:hint="cs"/>
          <w:b w:val="0"/>
          <w:bCs w:val="0"/>
          <w:rtl/>
        </w:rPr>
        <w:t>در این مقاله پارامترهای چگالی</w:t>
      </w:r>
      <w:r w:rsidR="00562960">
        <w:rPr>
          <w:rFonts w:cs="B Lotus" w:hint="cs"/>
          <w:b w:val="0"/>
          <w:bCs w:val="0"/>
          <w:rtl/>
        </w:rPr>
        <w:t xml:space="preserve"> نسبی</w:t>
      </w:r>
      <w:r w:rsidR="00E616A4">
        <w:rPr>
          <w:rFonts w:cs="B Lotus" w:hint="cs"/>
          <w:b w:val="0"/>
          <w:bCs w:val="0"/>
          <w:rtl/>
        </w:rPr>
        <w:t xml:space="preserve"> انرژی تاریک، معادله حالت و کندشوندگی</w:t>
      </w:r>
      <w:r w:rsidR="008B0022">
        <w:rPr>
          <w:rFonts w:cs="B Lotus" w:hint="cs"/>
          <w:b w:val="0"/>
          <w:bCs w:val="0"/>
          <w:rtl/>
        </w:rPr>
        <w:t xml:space="preserve"> را</w:t>
      </w:r>
      <w:r w:rsidR="00E616A4">
        <w:rPr>
          <w:rFonts w:cs="B Lotus" w:hint="cs"/>
          <w:b w:val="0"/>
          <w:bCs w:val="0"/>
          <w:rtl/>
        </w:rPr>
        <w:t xml:space="preserve"> </w:t>
      </w:r>
      <w:r w:rsidR="00562960">
        <w:rPr>
          <w:rFonts w:cs="B Lotus" w:hint="cs"/>
          <w:b w:val="0"/>
          <w:bCs w:val="0"/>
          <w:rtl/>
        </w:rPr>
        <w:t xml:space="preserve">در مدل انرژی تاریک </w:t>
      </w:r>
      <w:r w:rsidR="008B0022">
        <w:rPr>
          <w:rFonts w:cs="B Lotus" w:hint="cs"/>
          <w:b w:val="0"/>
          <w:bCs w:val="0"/>
          <w:rtl/>
        </w:rPr>
        <w:t xml:space="preserve">هولوگرافیک </w:t>
      </w:r>
      <w:r w:rsidR="00C42218">
        <w:rPr>
          <w:rFonts w:cs="B Lotus" w:hint="cs"/>
          <w:b w:val="0"/>
          <w:bCs w:val="0"/>
          <w:rtl/>
        </w:rPr>
        <w:t>با در نظر گرفتن برهم‌کنش</w:t>
      </w:r>
      <w:r w:rsidR="00861F39">
        <w:rPr>
          <w:rFonts w:cs="B Lotus" w:hint="cs"/>
          <w:b w:val="0"/>
          <w:bCs w:val="0"/>
          <w:rtl/>
        </w:rPr>
        <w:t xml:space="preserve"> بین ماده و انرژی تاریک</w:t>
      </w:r>
      <w:r w:rsidR="00C42218">
        <w:rPr>
          <w:rFonts w:cs="B Lotus" w:hint="cs"/>
          <w:b w:val="0"/>
          <w:bCs w:val="0"/>
          <w:rtl/>
        </w:rPr>
        <w:t xml:space="preserve"> </w:t>
      </w:r>
      <w:r w:rsidR="00E616A4">
        <w:rPr>
          <w:rFonts w:cs="B Lotus" w:hint="cs"/>
          <w:b w:val="0"/>
          <w:bCs w:val="0"/>
          <w:rtl/>
        </w:rPr>
        <w:t xml:space="preserve">با </w:t>
      </w:r>
      <w:r w:rsidR="00CF4477">
        <w:rPr>
          <w:rFonts w:cs="B Lotus" w:hint="cs"/>
          <w:b w:val="0"/>
          <w:bCs w:val="0"/>
          <w:rtl/>
        </w:rPr>
        <w:t xml:space="preserve">استفاده از </w:t>
      </w:r>
      <w:r w:rsidR="00E616A4">
        <w:rPr>
          <w:rFonts w:cs="B Lotus" w:hint="cs"/>
          <w:b w:val="0"/>
          <w:bCs w:val="0"/>
          <w:rtl/>
        </w:rPr>
        <w:t>قطع زیر قرمز گراندا اولیورز</w:t>
      </w:r>
      <w:r w:rsidR="00CF4477">
        <w:rPr>
          <w:rFonts w:cs="B Lotus" w:hint="cs"/>
          <w:b w:val="0"/>
          <w:bCs w:val="0"/>
          <w:rtl/>
        </w:rPr>
        <w:t xml:space="preserve"> در </w:t>
      </w:r>
      <w:r w:rsidR="00DC4535">
        <w:rPr>
          <w:rFonts w:cs="B Lotus" w:hint="cs"/>
          <w:b w:val="0"/>
          <w:bCs w:val="0"/>
          <w:rtl/>
        </w:rPr>
        <w:t>چارچوب کیهان‌شناسی بارو</w:t>
      </w:r>
      <w:r w:rsidR="00EB796C">
        <w:rPr>
          <w:rFonts w:cs="B Lotus" w:hint="cs"/>
          <w:b w:val="0"/>
          <w:bCs w:val="0"/>
          <w:rtl/>
        </w:rPr>
        <w:t xml:space="preserve"> بدست آوردیم</w:t>
      </w:r>
      <w:r w:rsidR="00DC4535">
        <w:rPr>
          <w:rFonts w:cs="B Lotus" w:hint="cs"/>
          <w:b w:val="0"/>
          <w:bCs w:val="0"/>
          <w:rtl/>
        </w:rPr>
        <w:t>.</w:t>
      </w:r>
      <w:r w:rsidR="00E616A4">
        <w:rPr>
          <w:rFonts w:cs="B Lotus" w:hint="cs"/>
          <w:b w:val="0"/>
          <w:bCs w:val="0"/>
          <w:rtl/>
        </w:rPr>
        <w:t xml:space="preserve"> </w:t>
      </w:r>
      <w:r w:rsidR="00537A08">
        <w:rPr>
          <w:rFonts w:cs="B Lotus" w:hint="cs"/>
          <w:b w:val="0"/>
          <w:bCs w:val="0"/>
          <w:rtl/>
        </w:rPr>
        <w:t>نتایج محاسبات نشان می‌ده</w:t>
      </w:r>
      <w:r w:rsidR="00861F39">
        <w:rPr>
          <w:rFonts w:cs="B Lotus" w:hint="cs"/>
          <w:b w:val="0"/>
          <w:bCs w:val="0"/>
          <w:rtl/>
        </w:rPr>
        <w:t>ن</w:t>
      </w:r>
      <w:r w:rsidR="00537A08">
        <w:rPr>
          <w:rFonts w:cs="B Lotus" w:hint="cs"/>
          <w:b w:val="0"/>
          <w:bCs w:val="0"/>
          <w:rtl/>
        </w:rPr>
        <w:t xml:space="preserve">د که </w:t>
      </w:r>
      <w:r w:rsidR="00861F39">
        <w:rPr>
          <w:rFonts w:cs="B Lotus" w:hint="cs"/>
          <w:b w:val="0"/>
          <w:bCs w:val="0"/>
          <w:rtl/>
        </w:rPr>
        <w:t>با افزایش پارامتر بارو(</w:t>
      </w:r>
      <m:oMath>
        <m:r>
          <m:rPr>
            <m:sty m:val="bi"/>
          </m:rPr>
          <w:rPr>
            <w:rFonts w:ascii="Cambria Math" w:hAnsi="Cambria Math" w:cs="Cambria Math" w:hint="cs"/>
            <w:rtl/>
          </w:rPr>
          <m:t>δ</m:t>
        </m:r>
      </m:oMath>
      <w:r w:rsidR="00861F39">
        <w:rPr>
          <w:rFonts w:cs="B Lotus" w:hint="cs"/>
          <w:b w:val="0"/>
          <w:bCs w:val="0"/>
          <w:rtl/>
        </w:rPr>
        <w:t xml:space="preserve">) </w:t>
      </w:r>
      <w:r w:rsidR="00537A08">
        <w:rPr>
          <w:rFonts w:cs="B Lotus" w:hint="cs"/>
          <w:b w:val="0"/>
          <w:bCs w:val="0"/>
          <w:rtl/>
        </w:rPr>
        <w:t xml:space="preserve">چگالی نسبی انرژی </w:t>
      </w:r>
      <w:r w:rsidR="00E316C0">
        <w:rPr>
          <w:rFonts w:cs="B Lotus" w:hint="cs"/>
          <w:b w:val="0"/>
          <w:bCs w:val="0"/>
          <w:rtl/>
        </w:rPr>
        <w:t>تاریک در</w:t>
      </w:r>
      <w:r w:rsidR="00B20878">
        <w:rPr>
          <w:rFonts w:cs="B Lotus" w:hint="cs"/>
          <w:b w:val="0"/>
          <w:bCs w:val="0"/>
          <w:rtl/>
        </w:rPr>
        <w:t xml:space="preserve"> </w:t>
      </w:r>
      <w:r w:rsidR="00E316C0">
        <w:rPr>
          <w:rFonts w:cs="B Lotus" w:hint="cs"/>
          <w:b w:val="0"/>
          <w:bCs w:val="0"/>
          <w:rtl/>
        </w:rPr>
        <w:t xml:space="preserve">سرخ‌گرایی‌های بالاتر </w:t>
      </w:r>
      <w:r w:rsidR="00737BFC">
        <w:rPr>
          <w:rFonts w:cs="B Lotus" w:hint="cs"/>
          <w:b w:val="0"/>
          <w:bCs w:val="0"/>
          <w:rtl/>
        </w:rPr>
        <w:t>مقدار کمتری اختیار می‌کند.</w:t>
      </w:r>
      <w:r w:rsidR="00BC6847">
        <w:rPr>
          <w:rFonts w:cs="B Lotus" w:hint="cs"/>
          <w:b w:val="0"/>
          <w:bCs w:val="0"/>
          <w:rtl/>
        </w:rPr>
        <w:t xml:space="preserve"> می‌توان مشاهده کرد که با انتخاب مناسب پارامتر بارو </w:t>
      </w:r>
      <w:r w:rsidR="00C6493B">
        <w:rPr>
          <w:rFonts w:cs="B Lotus" w:hint="cs"/>
          <w:b w:val="0"/>
          <w:bCs w:val="0"/>
          <w:rtl/>
        </w:rPr>
        <w:t xml:space="preserve">و مقادیر مجاز </w:t>
      </w:r>
      <m:oMath>
        <m:r>
          <m:rPr>
            <m:sty m:val="bi"/>
          </m:rPr>
          <w:rPr>
            <w:rFonts w:ascii="Cambria Math" w:hAnsi="Cambria Math" w:cs="Cambria Math" w:hint="cs"/>
            <w:rtl/>
          </w:rPr>
          <m:t>α</m:t>
        </m:r>
      </m:oMath>
      <w:r w:rsidR="00C6493B">
        <w:rPr>
          <w:rFonts w:cs="B Lotus" w:hint="cs"/>
          <w:b w:val="0"/>
          <w:bCs w:val="0"/>
          <w:rtl/>
        </w:rPr>
        <w:t xml:space="preserve"> و </w:t>
      </w:r>
      <m:oMath>
        <m:r>
          <m:rPr>
            <m:sty m:val="bi"/>
          </m:rPr>
          <w:rPr>
            <w:rFonts w:ascii="Cambria Math" w:hAnsi="Cambria Math" w:cs="Cambria Math" w:hint="cs"/>
            <w:rtl/>
          </w:rPr>
          <m:t>β</m:t>
        </m:r>
      </m:oMath>
      <w:r w:rsidR="00B20878">
        <w:rPr>
          <w:rFonts w:cs="B Lotus" w:hint="cs"/>
          <w:b w:val="0"/>
          <w:bCs w:val="0"/>
          <w:rtl/>
        </w:rPr>
        <w:t xml:space="preserve">، جهان در </w:t>
      </w:r>
      <m:oMath>
        <m:r>
          <m:rPr>
            <m:sty m:val="bi"/>
          </m:rPr>
          <w:rPr>
            <w:rFonts w:ascii="Cambria Math" w:hAnsi="Cambria Math" w:cs="B Lotus"/>
          </w:rPr>
          <m:t>z=</m:t>
        </m:r>
        <m:r>
          <m:rPr>
            <m:nor/>
          </m:rPr>
          <w:rPr>
            <w:rFonts w:ascii="Cambria Math" w:hAnsi="Cambria Math" w:cs="B Lotus" w:hint="cs"/>
            <w:b w:val="0"/>
            <w:bCs w:val="0"/>
            <w:rtl/>
          </w:rPr>
          <m:t>0.63</m:t>
        </m:r>
      </m:oMath>
      <w:r w:rsidR="00B20878">
        <w:rPr>
          <w:rFonts w:cs="B Lotus" w:hint="cs"/>
          <w:b w:val="0"/>
          <w:bCs w:val="0"/>
          <w:rtl/>
        </w:rPr>
        <w:t xml:space="preserve"> </w:t>
      </w:r>
      <w:r w:rsidR="00CC3E9B">
        <w:rPr>
          <w:rFonts w:cs="B Lotus" w:hint="cs"/>
          <w:b w:val="0"/>
          <w:bCs w:val="0"/>
          <w:rtl/>
        </w:rPr>
        <w:t>از فاز انبساط کندشونده وارد فاز انبساط تندشونده می‌شود</w:t>
      </w:r>
      <w:r w:rsidR="000870EE">
        <w:rPr>
          <w:rFonts w:cs="B Lotus" w:hint="cs"/>
          <w:b w:val="0"/>
          <w:bCs w:val="0"/>
          <w:rtl/>
        </w:rPr>
        <w:t xml:space="preserve">. افزایش پارامتر بارو باعث می‌شود که این گذار فاز دیرتر رخ دهد. </w:t>
      </w:r>
      <w:r w:rsidR="00AF3A6B">
        <w:rPr>
          <w:rFonts w:cs="B Lotus" w:hint="cs"/>
          <w:b w:val="0"/>
          <w:bCs w:val="0"/>
          <w:rtl/>
        </w:rPr>
        <w:t>نمودارها نشان می‌دهند این مدل مرز فانتوم را قطع می‌‌‌کند</w:t>
      </w:r>
      <w:r w:rsidR="002F0B17">
        <w:rPr>
          <w:rFonts w:cs="B Lotus" w:hint="cs"/>
          <w:b w:val="0"/>
          <w:bCs w:val="0"/>
          <w:rtl/>
        </w:rPr>
        <w:t>. نهایتا نتیجه می‌‌گیریم که</w:t>
      </w:r>
      <w:r w:rsidR="009C5B04">
        <w:rPr>
          <w:rFonts w:cs="B Lotus" w:hint="cs"/>
          <w:b w:val="0"/>
          <w:bCs w:val="0"/>
          <w:rtl/>
        </w:rPr>
        <w:t xml:space="preserve"> پارامتر بارو</w:t>
      </w:r>
      <w:r w:rsidR="002F0B17">
        <w:rPr>
          <w:rFonts w:cs="B Lotus" w:hint="cs"/>
          <w:b w:val="0"/>
          <w:bCs w:val="0"/>
          <w:rtl/>
        </w:rPr>
        <w:t xml:space="preserve"> </w:t>
      </w:r>
      <w:r w:rsidR="009C5B04">
        <w:rPr>
          <w:rFonts w:cs="B Lotus" w:hint="cs"/>
          <w:b w:val="0"/>
          <w:bCs w:val="0"/>
          <w:rtl/>
        </w:rPr>
        <w:t>(</w:t>
      </w:r>
      <m:oMath>
        <m:r>
          <m:rPr>
            <m:sty m:val="bi"/>
          </m:rPr>
          <w:rPr>
            <w:rFonts w:ascii="Cambria Math" w:hAnsi="Cambria Math" w:cs="Cambria Math" w:hint="cs"/>
            <w:rtl/>
          </w:rPr>
          <m:t>δ</m:t>
        </m:r>
      </m:oMath>
      <w:r w:rsidR="009C5B04">
        <w:rPr>
          <w:rFonts w:cs="B Lotus" w:hint="cs"/>
          <w:b w:val="0"/>
          <w:bCs w:val="0"/>
          <w:rtl/>
        </w:rPr>
        <w:t>)</w:t>
      </w:r>
      <w:r w:rsidR="002A4AFD">
        <w:rPr>
          <w:rFonts w:cs="B Lotus" w:hint="cs"/>
          <w:b w:val="0"/>
          <w:bCs w:val="0"/>
          <w:rtl/>
        </w:rPr>
        <w:t xml:space="preserve">، که بیانگر میزان انحراف کیهان‌شناسی </w:t>
      </w:r>
      <w:r w:rsidR="00920E0A">
        <w:rPr>
          <w:rFonts w:cs="B Lotus" w:hint="cs"/>
          <w:b w:val="0"/>
          <w:bCs w:val="0"/>
          <w:rtl/>
        </w:rPr>
        <w:t>زیربنایی از کیهان‌شناسی استاندار</w:t>
      </w:r>
      <w:r w:rsidR="00961CF7">
        <w:rPr>
          <w:rFonts w:cs="B Lotus" w:hint="cs"/>
          <w:b w:val="0"/>
          <w:bCs w:val="0"/>
          <w:rtl/>
        </w:rPr>
        <w:t>د</w:t>
      </w:r>
      <w:r w:rsidR="00920E0A">
        <w:rPr>
          <w:rFonts w:cs="B Lotus" w:hint="cs"/>
          <w:b w:val="0"/>
          <w:bCs w:val="0"/>
          <w:rtl/>
        </w:rPr>
        <w:t xml:space="preserve"> است، </w:t>
      </w:r>
      <w:r w:rsidR="003B70E4">
        <w:rPr>
          <w:rFonts w:cs="B Lotus" w:hint="cs"/>
          <w:b w:val="0"/>
          <w:bCs w:val="0"/>
          <w:rtl/>
        </w:rPr>
        <w:t xml:space="preserve">کاملا بر رفتار مدل انرژی تاریک موثر است </w:t>
      </w:r>
      <w:r w:rsidR="00240705">
        <w:rPr>
          <w:rFonts w:cs="B Lotus" w:hint="cs"/>
          <w:b w:val="0"/>
          <w:bCs w:val="0"/>
          <w:rtl/>
        </w:rPr>
        <w:t xml:space="preserve">و </w:t>
      </w:r>
      <w:bookmarkStart w:id="15" w:name="OLE_LINK17"/>
      <w:r w:rsidR="00240705">
        <w:rPr>
          <w:rFonts w:cs="B Lotus" w:hint="cs"/>
          <w:b w:val="0"/>
          <w:bCs w:val="0"/>
          <w:rtl/>
        </w:rPr>
        <w:t>کیهان‌شناسی</w:t>
      </w:r>
      <w:bookmarkEnd w:id="15"/>
      <w:r w:rsidR="00240705">
        <w:rPr>
          <w:rFonts w:cs="B Lotus" w:hint="cs"/>
          <w:b w:val="0"/>
          <w:bCs w:val="0"/>
          <w:rtl/>
        </w:rPr>
        <w:t xml:space="preserve"> بارو</w:t>
      </w:r>
      <w:r w:rsidR="0045779E">
        <w:rPr>
          <w:rFonts w:cs="B Lotus" w:hint="cs"/>
          <w:b w:val="0"/>
          <w:bCs w:val="0"/>
          <w:rtl/>
        </w:rPr>
        <w:t xml:space="preserve"> </w:t>
      </w:r>
      <w:r w:rsidR="00240705">
        <w:rPr>
          <w:rFonts w:cs="B Lotus" w:hint="cs"/>
          <w:b w:val="0"/>
          <w:bCs w:val="0"/>
          <w:rtl/>
        </w:rPr>
        <w:t>از کیهان‌شناسی استاندار</w:t>
      </w:r>
      <w:r w:rsidR="00B80AAD">
        <w:rPr>
          <w:rFonts w:cs="B Lotus" w:hint="cs"/>
          <w:b w:val="0"/>
          <w:bCs w:val="0"/>
          <w:rtl/>
        </w:rPr>
        <w:t xml:space="preserve">د </w:t>
      </w:r>
      <w:r w:rsidR="00132DAA">
        <w:rPr>
          <w:rFonts w:cs="B Lotus" w:hint="cs"/>
          <w:b w:val="0"/>
          <w:bCs w:val="0"/>
          <w:rtl/>
        </w:rPr>
        <w:t>متمایز</w:t>
      </w:r>
      <w:r w:rsidR="00B80AAD">
        <w:rPr>
          <w:rFonts w:cs="B Lotus" w:hint="cs"/>
          <w:b w:val="0"/>
          <w:bCs w:val="0"/>
          <w:rtl/>
        </w:rPr>
        <w:t xml:space="preserve"> </w:t>
      </w:r>
      <w:r w:rsidR="00930DD2">
        <w:rPr>
          <w:rFonts w:cs="B Lotus" w:hint="cs"/>
          <w:b w:val="0"/>
          <w:bCs w:val="0"/>
          <w:rtl/>
        </w:rPr>
        <w:t>است</w:t>
      </w:r>
      <w:r w:rsidR="00B80AAD">
        <w:rPr>
          <w:rFonts w:cs="B Lotus" w:hint="cs"/>
          <w:b w:val="0"/>
          <w:bCs w:val="0"/>
          <w:rtl/>
        </w:rPr>
        <w:t>.</w:t>
      </w:r>
    </w:p>
    <w:p w14:paraId="3CBF3C09" w14:textId="77777777" w:rsidR="00A75A8F" w:rsidRDefault="00A75A8F" w:rsidP="006A13D3">
      <w:pPr>
        <w:pStyle w:val="BodyText2"/>
        <w:bidi/>
        <w:jc w:val="both"/>
        <w:rPr>
          <w:rFonts w:cs="B Lotus"/>
          <w:sz w:val="28"/>
          <w:szCs w:val="28"/>
          <w:rtl/>
        </w:rPr>
      </w:pPr>
    </w:p>
    <w:p w14:paraId="16DE94EF" w14:textId="54C652DA" w:rsidR="006A13D3" w:rsidRPr="006A13D3" w:rsidRDefault="004D5748" w:rsidP="00A75A8F">
      <w:pPr>
        <w:pStyle w:val="BodyText2"/>
        <w:bidi/>
        <w:jc w:val="both"/>
        <w:rPr>
          <w:rFonts w:cs="B Lotus"/>
          <w:color w:val="0000FF"/>
          <w:sz w:val="28"/>
          <w:szCs w:val="28"/>
          <w:rtl/>
        </w:rPr>
      </w:pPr>
      <w:r w:rsidRPr="000C4A23">
        <w:rPr>
          <w:rFonts w:cs="B Lotus"/>
          <w:sz w:val="28"/>
          <w:szCs w:val="28"/>
          <w:rtl/>
        </w:rPr>
        <w:t>مرجع‌</w:t>
      </w:r>
      <w:r w:rsidRPr="000C4A23">
        <w:rPr>
          <w:rFonts w:cs="B Lotus" w:hint="cs"/>
          <w:sz w:val="28"/>
          <w:szCs w:val="28"/>
          <w:rtl/>
        </w:rPr>
        <w:t>ها</w:t>
      </w:r>
      <w:r w:rsidR="002F5C9D">
        <w:rPr>
          <w:rFonts w:cs="B Lotus"/>
          <w:sz w:val="28"/>
          <w:szCs w:val="28"/>
        </w:rPr>
        <w:t>:</w:t>
      </w:r>
      <w:bookmarkStart w:id="16" w:name="_GoBack"/>
      <w:bookmarkEnd w:id="16"/>
    </w:p>
    <w:p w14:paraId="4354CE65" w14:textId="01455492" w:rsidR="004F2FFD" w:rsidRDefault="00810116" w:rsidP="004F2FFD">
      <w:pPr>
        <w:bidi w:val="0"/>
        <w:ind w:left="282" w:hanging="282"/>
        <w:jc w:val="both"/>
        <w:rPr>
          <w:rFonts w:cs="B Lotus"/>
          <w:sz w:val="20"/>
          <w:szCs w:val="20"/>
          <w:lang w:bidi="ar-SA"/>
        </w:rPr>
      </w:pPr>
      <w:r>
        <w:rPr>
          <w:rFonts w:cs="B Lotus"/>
          <w:sz w:val="20"/>
          <w:szCs w:val="20"/>
          <w:lang w:bidi="ar-SA"/>
        </w:rPr>
        <w:t>[1]</w:t>
      </w:r>
      <w:r w:rsidRPr="00810116">
        <w:t xml:space="preserve"> </w:t>
      </w:r>
      <w:r w:rsidRPr="00810116">
        <w:rPr>
          <w:rFonts w:cs="B Lotus"/>
          <w:sz w:val="20"/>
          <w:szCs w:val="20"/>
          <w:lang w:bidi="ar-SA"/>
        </w:rPr>
        <w:t xml:space="preserve">S. </w:t>
      </w:r>
      <w:proofErr w:type="spellStart"/>
      <w:r w:rsidRPr="00810116">
        <w:rPr>
          <w:rFonts w:cs="B Lotus"/>
          <w:sz w:val="20"/>
          <w:szCs w:val="20"/>
          <w:lang w:bidi="ar-SA"/>
        </w:rPr>
        <w:t>Perlmutter</w:t>
      </w:r>
      <w:proofErr w:type="spellEnd"/>
      <w:r w:rsidRPr="00810116">
        <w:rPr>
          <w:rFonts w:cs="B Lotus"/>
          <w:sz w:val="20"/>
          <w:szCs w:val="20"/>
          <w:lang w:bidi="ar-SA"/>
        </w:rPr>
        <w:t xml:space="preserve">, G. </w:t>
      </w:r>
      <w:proofErr w:type="spellStart"/>
      <w:r w:rsidRPr="00810116">
        <w:rPr>
          <w:rFonts w:cs="B Lotus"/>
          <w:sz w:val="20"/>
          <w:szCs w:val="20"/>
          <w:lang w:bidi="ar-SA"/>
        </w:rPr>
        <w:t>Aldering</w:t>
      </w:r>
      <w:proofErr w:type="spellEnd"/>
      <w:r w:rsidRPr="00810116">
        <w:rPr>
          <w:rFonts w:cs="B Lotus"/>
          <w:sz w:val="20"/>
          <w:szCs w:val="20"/>
          <w:lang w:bidi="ar-SA"/>
        </w:rPr>
        <w:t xml:space="preserve">, M. D. Valle, S. </w:t>
      </w:r>
      <w:proofErr w:type="spellStart"/>
      <w:r w:rsidRPr="00810116">
        <w:rPr>
          <w:rFonts w:cs="B Lotus"/>
          <w:sz w:val="20"/>
          <w:szCs w:val="20"/>
          <w:lang w:bidi="ar-SA"/>
        </w:rPr>
        <w:t>Deustua</w:t>
      </w:r>
      <w:proofErr w:type="spellEnd"/>
      <w:r w:rsidRPr="00810116">
        <w:rPr>
          <w:rFonts w:cs="B Lotus"/>
          <w:sz w:val="20"/>
          <w:szCs w:val="20"/>
          <w:lang w:bidi="ar-SA"/>
        </w:rPr>
        <w:t xml:space="preserve">, R. S. Ellis, S. </w:t>
      </w:r>
      <w:proofErr w:type="spellStart"/>
      <w:r w:rsidRPr="00810116">
        <w:rPr>
          <w:rFonts w:cs="B Lotus"/>
          <w:sz w:val="20"/>
          <w:szCs w:val="20"/>
          <w:lang w:bidi="ar-SA"/>
        </w:rPr>
        <w:t>Fabbro</w:t>
      </w:r>
      <w:proofErr w:type="spellEnd"/>
      <w:r w:rsidRPr="00810116">
        <w:rPr>
          <w:rFonts w:cs="B Lotus"/>
          <w:sz w:val="20"/>
          <w:szCs w:val="20"/>
          <w:lang w:bidi="ar-SA"/>
        </w:rPr>
        <w:t xml:space="preserve"> and N. Walton,</w:t>
      </w:r>
      <w:r w:rsidR="000155B3">
        <w:rPr>
          <w:rFonts w:cs="B Lotus"/>
          <w:sz w:val="20"/>
          <w:szCs w:val="20"/>
          <w:lang w:bidi="ar-SA"/>
        </w:rPr>
        <w:t xml:space="preserve"> </w:t>
      </w:r>
      <w:r w:rsidRPr="00810116">
        <w:rPr>
          <w:rFonts w:cs="B Lotus"/>
          <w:i/>
          <w:iCs/>
          <w:sz w:val="20"/>
          <w:szCs w:val="20"/>
          <w:lang w:bidi="ar-SA"/>
        </w:rPr>
        <w:t>Discovery of a supernova explosion at half the age of the Universe</w:t>
      </w:r>
      <w:r w:rsidRPr="00810116">
        <w:rPr>
          <w:rFonts w:cs="B Lotus"/>
          <w:sz w:val="20"/>
          <w:szCs w:val="20"/>
          <w:lang w:bidi="ar-SA"/>
        </w:rPr>
        <w:t xml:space="preserve">, Nature </w:t>
      </w:r>
      <w:r w:rsidRPr="00810116">
        <w:rPr>
          <w:rFonts w:cs="B Lotus"/>
          <w:b/>
          <w:bCs/>
          <w:sz w:val="20"/>
          <w:szCs w:val="20"/>
          <w:lang w:bidi="ar-SA"/>
        </w:rPr>
        <w:t>391</w:t>
      </w:r>
      <w:r w:rsidRPr="00810116">
        <w:rPr>
          <w:rFonts w:cs="B Lotus"/>
          <w:sz w:val="20"/>
          <w:szCs w:val="20"/>
          <w:lang w:bidi="ar-SA"/>
        </w:rPr>
        <w:t>, 51 (1998).</w:t>
      </w:r>
    </w:p>
    <w:p w14:paraId="21BE0F81" w14:textId="63D31FFA" w:rsidR="006A13D3" w:rsidRDefault="006A13D3" w:rsidP="006A13D3">
      <w:pPr>
        <w:bidi w:val="0"/>
        <w:ind w:left="282" w:hanging="282"/>
        <w:jc w:val="both"/>
        <w:rPr>
          <w:rFonts w:cs="B Lotus"/>
          <w:sz w:val="20"/>
          <w:szCs w:val="20"/>
          <w:lang w:bidi="ar-SA"/>
        </w:rPr>
      </w:pPr>
      <w:r>
        <w:rPr>
          <w:rFonts w:cs="B Lotus"/>
          <w:sz w:val="20"/>
          <w:szCs w:val="20"/>
          <w:lang w:bidi="ar-SA"/>
        </w:rPr>
        <w:t>[2</w:t>
      </w:r>
      <w:r w:rsidRPr="00846BEB">
        <w:rPr>
          <w:rFonts w:asciiTheme="majorBidi" w:hAnsiTheme="majorBidi" w:cstheme="majorBidi"/>
          <w:sz w:val="20"/>
          <w:szCs w:val="20"/>
          <w:lang w:bidi="ar-SA"/>
        </w:rPr>
        <w:t>]</w:t>
      </w:r>
      <w:r w:rsidR="00846BEB" w:rsidRPr="00846BEB">
        <w:t xml:space="preserve"> </w:t>
      </w:r>
      <w:r w:rsidR="00846BEB" w:rsidRPr="00846BEB">
        <w:rPr>
          <w:rFonts w:asciiTheme="majorBidi" w:hAnsiTheme="majorBidi" w:cstheme="majorBidi"/>
          <w:sz w:val="20"/>
          <w:szCs w:val="20"/>
          <w:lang w:bidi="ar-SA"/>
        </w:rPr>
        <w:t xml:space="preserve">G. T. </w:t>
      </w:r>
      <w:proofErr w:type="spellStart"/>
      <w:r w:rsidR="00846BEB" w:rsidRPr="00846BEB">
        <w:rPr>
          <w:rFonts w:asciiTheme="majorBidi" w:hAnsiTheme="majorBidi" w:cstheme="majorBidi"/>
          <w:sz w:val="20"/>
          <w:szCs w:val="20"/>
          <w:lang w:bidi="ar-SA"/>
        </w:rPr>
        <w:t>Hooft</w:t>
      </w:r>
      <w:proofErr w:type="spellEnd"/>
      <w:r w:rsidR="00846BEB" w:rsidRPr="00846BEB">
        <w:rPr>
          <w:rFonts w:asciiTheme="majorBidi" w:hAnsiTheme="majorBidi" w:cstheme="majorBidi"/>
          <w:sz w:val="20"/>
          <w:szCs w:val="20"/>
          <w:lang w:bidi="ar-SA"/>
        </w:rPr>
        <w:t xml:space="preserve">, </w:t>
      </w:r>
      <w:r w:rsidR="00846BEB" w:rsidRPr="00846BEB">
        <w:rPr>
          <w:rFonts w:asciiTheme="majorBidi" w:hAnsiTheme="majorBidi" w:cstheme="majorBidi"/>
          <w:i/>
          <w:iCs/>
          <w:sz w:val="20"/>
          <w:szCs w:val="20"/>
          <w:lang w:bidi="ar-SA"/>
        </w:rPr>
        <w:t>Dimensional reduction in quantum gravity</w:t>
      </w:r>
      <w:r w:rsidR="00846BEB" w:rsidRPr="00846BEB">
        <w:rPr>
          <w:rFonts w:asciiTheme="majorBidi" w:hAnsiTheme="majorBidi" w:cstheme="majorBidi"/>
          <w:sz w:val="20"/>
          <w:szCs w:val="20"/>
          <w:lang w:bidi="ar-SA"/>
        </w:rPr>
        <w:t>,</w:t>
      </w:r>
      <w:r w:rsidR="00846BEB">
        <w:rPr>
          <w:rFonts w:asciiTheme="majorBidi" w:hAnsiTheme="majorBidi" w:cstheme="majorBidi"/>
          <w:sz w:val="20"/>
          <w:szCs w:val="20"/>
          <w:lang w:bidi="ar-SA"/>
        </w:rPr>
        <w:t xml:space="preserve"> </w:t>
      </w:r>
      <w:proofErr w:type="spellStart"/>
      <w:r w:rsidR="00846BEB" w:rsidRPr="00846BEB">
        <w:rPr>
          <w:rFonts w:asciiTheme="majorBidi" w:hAnsiTheme="majorBidi" w:cstheme="majorBidi"/>
          <w:sz w:val="20"/>
          <w:szCs w:val="20"/>
          <w:lang w:bidi="ar-SA"/>
        </w:rPr>
        <w:t>arXiv</w:t>
      </w:r>
      <w:proofErr w:type="spellEnd"/>
      <w:r w:rsidR="00846BEB" w:rsidRPr="00846BEB">
        <w:rPr>
          <w:rFonts w:asciiTheme="majorBidi" w:hAnsiTheme="majorBidi" w:cstheme="majorBidi"/>
          <w:sz w:val="20"/>
          <w:szCs w:val="20"/>
          <w:lang w:bidi="ar-SA"/>
        </w:rPr>
        <w:t xml:space="preserve"> prep.  (1993) [</w:t>
      </w:r>
      <w:proofErr w:type="spellStart"/>
      <w:r w:rsidR="00846BEB" w:rsidRPr="00846BEB">
        <w:rPr>
          <w:rFonts w:asciiTheme="majorBidi" w:hAnsiTheme="majorBidi" w:cstheme="majorBidi"/>
          <w:sz w:val="20"/>
          <w:szCs w:val="20"/>
          <w:lang w:bidi="ar-SA"/>
        </w:rPr>
        <w:t>arxiv</w:t>
      </w:r>
      <w:proofErr w:type="gramStart"/>
      <w:r w:rsidR="00846BEB" w:rsidRPr="00846BEB">
        <w:rPr>
          <w:rFonts w:asciiTheme="majorBidi" w:hAnsiTheme="majorBidi" w:cstheme="majorBidi"/>
          <w:sz w:val="20"/>
          <w:szCs w:val="20"/>
          <w:lang w:bidi="ar-SA"/>
        </w:rPr>
        <w:t>:gr</w:t>
      </w:r>
      <w:proofErr w:type="gramEnd"/>
      <w:r w:rsidR="00846BEB" w:rsidRPr="00846BEB">
        <w:rPr>
          <w:rFonts w:asciiTheme="majorBidi" w:hAnsiTheme="majorBidi" w:cstheme="majorBidi"/>
          <w:sz w:val="20"/>
          <w:szCs w:val="20"/>
          <w:lang w:bidi="ar-SA"/>
        </w:rPr>
        <w:t>-qc</w:t>
      </w:r>
      <w:proofErr w:type="spellEnd"/>
      <w:r w:rsidR="00846BEB" w:rsidRPr="00846BEB">
        <w:rPr>
          <w:rFonts w:asciiTheme="majorBidi" w:hAnsiTheme="majorBidi" w:cstheme="majorBidi"/>
          <w:sz w:val="20"/>
          <w:szCs w:val="20"/>
          <w:lang w:bidi="ar-SA"/>
        </w:rPr>
        <w:t>/9310026]</w:t>
      </w:r>
      <w:r w:rsidR="00846BEB">
        <w:rPr>
          <w:rFonts w:asciiTheme="majorBidi" w:hAnsiTheme="majorBidi" w:cstheme="majorBidi"/>
          <w:sz w:val="20"/>
          <w:szCs w:val="20"/>
          <w:lang w:bidi="ar-SA"/>
        </w:rPr>
        <w:t>.</w:t>
      </w:r>
    </w:p>
    <w:p w14:paraId="645BD949" w14:textId="47ED5CC3" w:rsidR="00612802" w:rsidRDefault="00612802" w:rsidP="00612802">
      <w:pPr>
        <w:bidi w:val="0"/>
        <w:ind w:left="282" w:hanging="282"/>
        <w:jc w:val="both"/>
        <w:rPr>
          <w:sz w:val="20"/>
          <w:szCs w:val="20"/>
        </w:rPr>
      </w:pPr>
      <w:r>
        <w:rPr>
          <w:rFonts w:cs="B Lotus"/>
          <w:sz w:val="20"/>
          <w:szCs w:val="20"/>
          <w:lang w:bidi="ar-SA"/>
        </w:rPr>
        <w:t>[</w:t>
      </w:r>
      <w:r w:rsidR="00E01C48">
        <w:rPr>
          <w:rFonts w:cs="B Lotus"/>
          <w:sz w:val="20"/>
          <w:szCs w:val="20"/>
          <w:lang w:bidi="ar-SA"/>
        </w:rPr>
        <w:t>3</w:t>
      </w:r>
      <w:r>
        <w:rPr>
          <w:rFonts w:cs="B Lotus"/>
          <w:sz w:val="20"/>
          <w:szCs w:val="20"/>
          <w:lang w:bidi="ar-SA"/>
        </w:rPr>
        <w:t>]</w:t>
      </w:r>
      <w:r w:rsidR="00F170CA" w:rsidRPr="00F170CA">
        <w:t xml:space="preserve"> </w:t>
      </w:r>
      <w:r w:rsidR="00460568">
        <w:rPr>
          <w:sz w:val="20"/>
          <w:szCs w:val="20"/>
        </w:rPr>
        <w:t xml:space="preserve">L. N. </w:t>
      </w:r>
      <w:proofErr w:type="spellStart"/>
      <w:r w:rsidR="00460568">
        <w:rPr>
          <w:sz w:val="20"/>
          <w:szCs w:val="20"/>
        </w:rPr>
        <w:t>Granda</w:t>
      </w:r>
      <w:proofErr w:type="spellEnd"/>
      <w:r w:rsidR="00460568">
        <w:rPr>
          <w:sz w:val="20"/>
          <w:szCs w:val="20"/>
        </w:rPr>
        <w:t xml:space="preserve"> and A. </w:t>
      </w:r>
      <w:proofErr w:type="spellStart"/>
      <w:r w:rsidR="00460568">
        <w:rPr>
          <w:sz w:val="20"/>
          <w:szCs w:val="20"/>
        </w:rPr>
        <w:t>Oliveros</w:t>
      </w:r>
      <w:proofErr w:type="spellEnd"/>
      <w:r w:rsidR="00460568">
        <w:rPr>
          <w:sz w:val="20"/>
          <w:szCs w:val="20"/>
        </w:rPr>
        <w:t xml:space="preserve">, </w:t>
      </w:r>
      <w:r w:rsidR="00460568">
        <w:rPr>
          <w:i/>
          <w:iCs/>
          <w:sz w:val="20"/>
          <w:szCs w:val="20"/>
        </w:rPr>
        <w:t>New infrared cut-off for the holographic scalar field models of dark energy</w:t>
      </w:r>
      <w:r w:rsidR="00460568">
        <w:rPr>
          <w:sz w:val="20"/>
          <w:szCs w:val="20"/>
        </w:rPr>
        <w:t xml:space="preserve">, Phys. </w:t>
      </w:r>
      <w:proofErr w:type="spellStart"/>
      <w:r w:rsidR="00460568">
        <w:rPr>
          <w:sz w:val="20"/>
          <w:szCs w:val="20"/>
        </w:rPr>
        <w:t>Lett</w:t>
      </w:r>
      <w:proofErr w:type="spellEnd"/>
      <w:r w:rsidR="00460568">
        <w:rPr>
          <w:sz w:val="20"/>
          <w:szCs w:val="20"/>
        </w:rPr>
        <w:t xml:space="preserve">. B </w:t>
      </w:r>
      <w:r w:rsidR="00460568">
        <w:rPr>
          <w:b/>
          <w:bCs/>
          <w:sz w:val="20"/>
          <w:szCs w:val="20"/>
        </w:rPr>
        <w:t>671</w:t>
      </w:r>
      <w:r w:rsidR="00460568">
        <w:rPr>
          <w:sz w:val="20"/>
          <w:szCs w:val="20"/>
        </w:rPr>
        <w:t>, 199 (2009).</w:t>
      </w:r>
    </w:p>
    <w:p w14:paraId="016C291F" w14:textId="4A1D7AE2" w:rsidR="000B0E0C" w:rsidRDefault="000B0E0C" w:rsidP="000B0E0C">
      <w:pPr>
        <w:bidi w:val="0"/>
        <w:ind w:left="282" w:hanging="282"/>
        <w:jc w:val="both"/>
        <w:rPr>
          <w:rFonts w:cs="B Lotus"/>
          <w:sz w:val="20"/>
          <w:szCs w:val="20"/>
          <w:rtl/>
          <w:lang w:bidi="ar-SA"/>
        </w:rPr>
      </w:pPr>
      <w:r>
        <w:rPr>
          <w:sz w:val="20"/>
          <w:szCs w:val="20"/>
        </w:rPr>
        <w:t>[4]</w:t>
      </w:r>
      <w:r w:rsidRPr="000B0E0C">
        <w:t xml:space="preserve"> </w:t>
      </w:r>
      <w:r w:rsidRPr="000B0E0C">
        <w:rPr>
          <w:sz w:val="20"/>
          <w:szCs w:val="20"/>
        </w:rPr>
        <w:t xml:space="preserve">J. D. Barrow, </w:t>
      </w:r>
      <w:r w:rsidRPr="000B0E0C">
        <w:rPr>
          <w:i/>
          <w:iCs/>
          <w:sz w:val="20"/>
          <w:szCs w:val="20"/>
        </w:rPr>
        <w:t>The Area of a Rough Black hole</w:t>
      </w:r>
      <w:r w:rsidRPr="000B0E0C">
        <w:rPr>
          <w:sz w:val="20"/>
          <w:szCs w:val="20"/>
        </w:rPr>
        <w:t xml:space="preserve">, Phys. </w:t>
      </w:r>
      <w:proofErr w:type="spellStart"/>
      <w:r w:rsidRPr="000B0E0C">
        <w:rPr>
          <w:sz w:val="20"/>
          <w:szCs w:val="20"/>
        </w:rPr>
        <w:t>Lett</w:t>
      </w:r>
      <w:proofErr w:type="spellEnd"/>
      <w:r w:rsidRPr="000B0E0C">
        <w:rPr>
          <w:sz w:val="20"/>
          <w:szCs w:val="20"/>
        </w:rPr>
        <w:t xml:space="preserve">. B </w:t>
      </w:r>
      <w:r w:rsidRPr="000B0E0C">
        <w:rPr>
          <w:b/>
          <w:bCs/>
          <w:sz w:val="20"/>
          <w:szCs w:val="20"/>
        </w:rPr>
        <w:t>808</w:t>
      </w:r>
      <w:r w:rsidRPr="000B0E0C">
        <w:rPr>
          <w:sz w:val="20"/>
          <w:szCs w:val="20"/>
        </w:rPr>
        <w:t>, 135643 (2020)</w:t>
      </w:r>
    </w:p>
    <w:p w14:paraId="4127717E" w14:textId="0B30E21A" w:rsidR="00E01C48" w:rsidRDefault="00E01C48" w:rsidP="00E01C48">
      <w:pPr>
        <w:bidi w:val="0"/>
        <w:ind w:left="282" w:hanging="282"/>
        <w:jc w:val="both"/>
        <w:rPr>
          <w:rFonts w:cs="B Lotus"/>
          <w:sz w:val="20"/>
          <w:szCs w:val="20"/>
          <w:lang w:bidi="ar-SA"/>
        </w:rPr>
      </w:pPr>
      <w:r>
        <w:rPr>
          <w:rFonts w:cs="B Lotus"/>
          <w:sz w:val="20"/>
          <w:szCs w:val="20"/>
          <w:lang w:bidi="ar-SA"/>
        </w:rPr>
        <w:t>[</w:t>
      </w:r>
      <w:r w:rsidR="000B0E0C">
        <w:rPr>
          <w:rFonts w:cs="B Lotus"/>
          <w:sz w:val="20"/>
          <w:szCs w:val="20"/>
          <w:lang w:bidi="ar-SA"/>
        </w:rPr>
        <w:t>5</w:t>
      </w:r>
      <w:r>
        <w:rPr>
          <w:rFonts w:cs="B Lotus"/>
          <w:sz w:val="20"/>
          <w:szCs w:val="20"/>
          <w:lang w:bidi="ar-SA"/>
        </w:rPr>
        <w:t>]</w:t>
      </w:r>
      <w:r w:rsidRPr="00612802">
        <w:t xml:space="preserve"> </w:t>
      </w:r>
      <w:proofErr w:type="spellStart"/>
      <w:r w:rsidR="00460568" w:rsidRPr="00134CDF">
        <w:rPr>
          <w:rFonts w:cs="B Lotus"/>
          <w:sz w:val="20"/>
          <w:szCs w:val="20"/>
          <w:lang w:bidi="ar-SA"/>
        </w:rPr>
        <w:t>A.Sheykhi</w:t>
      </w:r>
      <w:proofErr w:type="spellEnd"/>
      <w:proofErr w:type="gramStart"/>
      <w:r w:rsidR="00460568" w:rsidRPr="00134CDF">
        <w:rPr>
          <w:rFonts w:cs="B Lotus"/>
          <w:sz w:val="20"/>
          <w:szCs w:val="20"/>
          <w:lang w:bidi="ar-SA"/>
        </w:rPr>
        <w:t xml:space="preserve">, </w:t>
      </w:r>
      <w:r w:rsidR="00460568" w:rsidRPr="00134CDF">
        <w:rPr>
          <w:rFonts w:cs="B Lotus"/>
          <w:i/>
          <w:iCs/>
          <w:sz w:val="20"/>
          <w:szCs w:val="20"/>
          <w:lang w:bidi="ar-SA"/>
        </w:rPr>
        <w:t xml:space="preserve"> Barrow</w:t>
      </w:r>
      <w:proofErr w:type="gramEnd"/>
      <w:r w:rsidR="00460568" w:rsidRPr="00134CDF">
        <w:rPr>
          <w:rFonts w:cs="B Lotus"/>
          <w:i/>
          <w:iCs/>
          <w:sz w:val="20"/>
          <w:szCs w:val="20"/>
          <w:lang w:bidi="ar-SA"/>
        </w:rPr>
        <w:t xml:space="preserve"> entropy corrections to </w:t>
      </w:r>
      <w:proofErr w:type="spellStart"/>
      <w:r w:rsidR="00460568" w:rsidRPr="00134CDF">
        <w:rPr>
          <w:rFonts w:cs="B Lotus"/>
          <w:i/>
          <w:iCs/>
          <w:sz w:val="20"/>
          <w:szCs w:val="20"/>
          <w:lang w:bidi="ar-SA"/>
        </w:rPr>
        <w:t>Friedmann</w:t>
      </w:r>
      <w:proofErr w:type="spellEnd"/>
      <w:r w:rsidR="00460568" w:rsidRPr="00134CDF">
        <w:rPr>
          <w:rFonts w:cs="B Lotus"/>
          <w:i/>
          <w:iCs/>
          <w:sz w:val="20"/>
          <w:szCs w:val="20"/>
          <w:lang w:bidi="ar-SA"/>
        </w:rPr>
        <w:t xml:space="preserve"> equations</w:t>
      </w:r>
      <w:r w:rsidR="00460568" w:rsidRPr="00134CDF">
        <w:rPr>
          <w:rFonts w:cs="B Lotus"/>
          <w:sz w:val="20"/>
          <w:szCs w:val="20"/>
          <w:lang w:bidi="ar-SA"/>
        </w:rPr>
        <w:t xml:space="preserve">, </w:t>
      </w:r>
      <w:r w:rsidR="00460568">
        <w:rPr>
          <w:rFonts w:cs="B Lotus"/>
          <w:i/>
          <w:iCs/>
          <w:sz w:val="20"/>
          <w:szCs w:val="20"/>
          <w:lang w:bidi="ar-SA"/>
        </w:rPr>
        <w:t xml:space="preserve">Phys. </w:t>
      </w:r>
      <w:r w:rsidR="00460568" w:rsidRPr="00AE5B85">
        <w:rPr>
          <w:rFonts w:asciiTheme="majorBidi" w:hAnsiTheme="majorBidi" w:cstheme="majorBidi"/>
          <w:i/>
          <w:iCs/>
          <w:sz w:val="20"/>
          <w:szCs w:val="20"/>
          <w:lang w:bidi="ar-SA"/>
        </w:rPr>
        <w:t xml:space="preserve">Rev. D </w:t>
      </w:r>
      <w:r w:rsidR="00460568" w:rsidRPr="00AE5B85">
        <w:rPr>
          <w:rFonts w:asciiTheme="majorBidi" w:eastAsia="MS Mincho" w:hAnsiTheme="majorBidi" w:cstheme="majorBidi"/>
          <w:b/>
          <w:bCs/>
          <w:color w:val="231F20"/>
          <w:sz w:val="20"/>
          <w:szCs w:val="20"/>
          <w:lang w:bidi="ar-SA"/>
        </w:rPr>
        <w:t>103</w:t>
      </w:r>
      <w:r w:rsidR="00460568" w:rsidRPr="00AE5B85">
        <w:rPr>
          <w:rFonts w:asciiTheme="majorBidi" w:eastAsia="MS Mincho" w:hAnsiTheme="majorBidi" w:cstheme="majorBidi"/>
          <w:color w:val="231F20"/>
          <w:sz w:val="20"/>
          <w:szCs w:val="20"/>
          <w:lang w:bidi="ar-SA"/>
        </w:rPr>
        <w:t>, 123503 (2021)</w:t>
      </w:r>
      <w:r w:rsidR="00460568">
        <w:rPr>
          <w:rFonts w:asciiTheme="majorBidi" w:eastAsia="MS Mincho" w:hAnsiTheme="majorBidi" w:cstheme="majorBidi"/>
          <w:color w:val="231F20"/>
          <w:sz w:val="20"/>
          <w:szCs w:val="20"/>
          <w:lang w:bidi="ar-SA"/>
        </w:rPr>
        <w:t>.</w:t>
      </w:r>
    </w:p>
    <w:p w14:paraId="37A6728A" w14:textId="638A4A59" w:rsidR="00F170CA" w:rsidRDefault="00F170CA" w:rsidP="00F170CA">
      <w:pPr>
        <w:bidi w:val="0"/>
        <w:ind w:left="282" w:hanging="282"/>
        <w:jc w:val="both"/>
        <w:rPr>
          <w:rFonts w:cs="B Lotus"/>
          <w:sz w:val="20"/>
          <w:szCs w:val="20"/>
          <w:lang w:bidi="ar-SA"/>
        </w:rPr>
      </w:pPr>
      <w:r>
        <w:rPr>
          <w:rFonts w:cs="B Lotus"/>
          <w:sz w:val="20"/>
          <w:szCs w:val="20"/>
          <w:lang w:bidi="ar-SA"/>
        </w:rPr>
        <w:t>[</w:t>
      </w:r>
      <w:r w:rsidR="000B0E0C">
        <w:rPr>
          <w:rFonts w:cs="B Lotus"/>
          <w:sz w:val="20"/>
          <w:szCs w:val="20"/>
          <w:lang w:bidi="ar-SA"/>
        </w:rPr>
        <w:t>6</w:t>
      </w:r>
      <w:r>
        <w:rPr>
          <w:rFonts w:cs="B Lotus"/>
          <w:sz w:val="20"/>
          <w:szCs w:val="20"/>
          <w:lang w:bidi="ar-SA"/>
        </w:rPr>
        <w:t>]</w:t>
      </w:r>
      <w:r w:rsidR="003F3311" w:rsidRPr="003F3311">
        <w:t xml:space="preserve"> </w:t>
      </w:r>
      <w:r w:rsidR="003F3311" w:rsidRPr="003F3311">
        <w:rPr>
          <w:rFonts w:cs="B Lotus"/>
          <w:sz w:val="20"/>
          <w:szCs w:val="20"/>
          <w:lang w:bidi="ar-SA"/>
        </w:rPr>
        <w:t xml:space="preserve">L. Susskind, </w:t>
      </w:r>
      <w:r w:rsidR="003F3311" w:rsidRPr="003F3311">
        <w:rPr>
          <w:rFonts w:cs="B Lotus"/>
          <w:i/>
          <w:iCs/>
          <w:sz w:val="20"/>
          <w:szCs w:val="20"/>
          <w:lang w:bidi="ar-SA"/>
        </w:rPr>
        <w:t>The world as a hologram</w:t>
      </w:r>
      <w:r w:rsidR="003F3311" w:rsidRPr="003F3311">
        <w:rPr>
          <w:rFonts w:cs="B Lotus"/>
          <w:sz w:val="20"/>
          <w:szCs w:val="20"/>
          <w:lang w:bidi="ar-SA"/>
        </w:rPr>
        <w:t xml:space="preserve">, J. of Math. Phys. </w:t>
      </w:r>
      <w:r w:rsidR="003F3311" w:rsidRPr="003F3311">
        <w:rPr>
          <w:rFonts w:cs="B Lotus"/>
          <w:b/>
          <w:bCs/>
          <w:sz w:val="20"/>
          <w:szCs w:val="20"/>
          <w:lang w:bidi="ar-SA"/>
        </w:rPr>
        <w:t>36</w:t>
      </w:r>
      <w:r w:rsidR="003F3311" w:rsidRPr="003F3311">
        <w:rPr>
          <w:rFonts w:cs="B Lotus"/>
          <w:sz w:val="20"/>
          <w:szCs w:val="20"/>
          <w:lang w:bidi="ar-SA"/>
        </w:rPr>
        <w:t>, 6377 (1995).</w:t>
      </w:r>
    </w:p>
    <w:p w14:paraId="7E54F752" w14:textId="4D48EF84" w:rsidR="003F3311" w:rsidRPr="00931BBB" w:rsidRDefault="003F3311" w:rsidP="003F3311">
      <w:pPr>
        <w:bidi w:val="0"/>
        <w:ind w:left="282" w:hanging="282"/>
        <w:jc w:val="both"/>
        <w:rPr>
          <w:rFonts w:cs="B Lotus"/>
          <w:sz w:val="20"/>
          <w:szCs w:val="20"/>
          <w:lang w:bidi="ar-SA"/>
        </w:rPr>
      </w:pPr>
      <w:r>
        <w:rPr>
          <w:rFonts w:cs="B Lotus"/>
          <w:sz w:val="20"/>
          <w:szCs w:val="20"/>
          <w:lang w:bidi="ar-SA"/>
        </w:rPr>
        <w:t>[</w:t>
      </w:r>
      <w:r w:rsidR="000B0E0C">
        <w:rPr>
          <w:rFonts w:cs="B Lotus"/>
          <w:sz w:val="20"/>
          <w:szCs w:val="20"/>
          <w:lang w:bidi="ar-SA"/>
        </w:rPr>
        <w:t>7</w:t>
      </w:r>
      <w:r>
        <w:rPr>
          <w:rFonts w:cs="B Lotus"/>
          <w:sz w:val="20"/>
          <w:szCs w:val="20"/>
          <w:lang w:bidi="ar-SA"/>
        </w:rPr>
        <w:t>]</w:t>
      </w:r>
      <w:r w:rsidR="00D9535C" w:rsidRPr="00D9535C">
        <w:t xml:space="preserve"> </w:t>
      </w:r>
      <w:r w:rsidR="00F21979" w:rsidRPr="00931BBB">
        <w:rPr>
          <w:sz w:val="20"/>
          <w:szCs w:val="20"/>
        </w:rPr>
        <w:t xml:space="preserve">A. G. Cohen, D. B. Kaplan and A. E. Nelson, </w:t>
      </w:r>
      <w:r w:rsidR="00F21979" w:rsidRPr="00931BBB">
        <w:rPr>
          <w:i/>
          <w:iCs/>
          <w:sz w:val="20"/>
          <w:szCs w:val="20"/>
        </w:rPr>
        <w:t>Effective field theory, black holes, and the cosmological constant</w:t>
      </w:r>
      <w:r w:rsidR="00F21979" w:rsidRPr="00931BBB">
        <w:rPr>
          <w:sz w:val="20"/>
          <w:szCs w:val="20"/>
        </w:rPr>
        <w:t xml:space="preserve">, Phys. Rev. </w:t>
      </w:r>
      <w:proofErr w:type="spellStart"/>
      <w:r w:rsidR="00F21979" w:rsidRPr="00931BBB">
        <w:rPr>
          <w:sz w:val="20"/>
          <w:szCs w:val="20"/>
        </w:rPr>
        <w:t>Lett</w:t>
      </w:r>
      <w:proofErr w:type="spellEnd"/>
      <w:r w:rsidR="00F21979" w:rsidRPr="00931BBB">
        <w:rPr>
          <w:sz w:val="20"/>
          <w:szCs w:val="20"/>
        </w:rPr>
        <w:t xml:space="preserve">. </w:t>
      </w:r>
      <w:r w:rsidR="00F21979" w:rsidRPr="00931BBB">
        <w:rPr>
          <w:b/>
          <w:bCs/>
          <w:sz w:val="20"/>
          <w:szCs w:val="20"/>
        </w:rPr>
        <w:t>82</w:t>
      </w:r>
      <w:r w:rsidR="00F21979" w:rsidRPr="00931BBB">
        <w:rPr>
          <w:sz w:val="20"/>
          <w:szCs w:val="20"/>
        </w:rPr>
        <w:t>, 4971 (1999).</w:t>
      </w:r>
    </w:p>
    <w:p w14:paraId="24C4CFA0" w14:textId="28CCFCF3" w:rsidR="00134CDF" w:rsidRPr="00AE5B85" w:rsidRDefault="00902C52" w:rsidP="00460568">
      <w:pPr>
        <w:bidi w:val="0"/>
        <w:ind w:left="282" w:hanging="282"/>
        <w:jc w:val="both"/>
        <w:rPr>
          <w:rFonts w:cs="B Lotus"/>
          <w:sz w:val="20"/>
          <w:szCs w:val="20"/>
          <w:lang w:bidi="ar-SA"/>
        </w:rPr>
      </w:pPr>
      <w:r>
        <w:rPr>
          <w:rFonts w:cs="B Lotus"/>
          <w:sz w:val="20"/>
          <w:szCs w:val="20"/>
          <w:lang w:bidi="ar-SA"/>
        </w:rPr>
        <w:t>[</w:t>
      </w:r>
      <w:r w:rsidR="000B0E0C">
        <w:rPr>
          <w:rFonts w:cs="B Lotus"/>
          <w:sz w:val="20"/>
          <w:szCs w:val="20"/>
          <w:lang w:bidi="ar-SA"/>
        </w:rPr>
        <w:t>8</w:t>
      </w:r>
      <w:r>
        <w:rPr>
          <w:rFonts w:cs="B Lotus"/>
          <w:sz w:val="20"/>
          <w:szCs w:val="20"/>
          <w:lang w:bidi="ar-SA"/>
        </w:rPr>
        <w:t>]</w:t>
      </w:r>
      <w:r w:rsidR="000B6734" w:rsidRPr="000B6734">
        <w:t xml:space="preserve"> </w:t>
      </w:r>
      <w:r w:rsidR="00931BBB" w:rsidRPr="00561086">
        <w:rPr>
          <w:sz w:val="20"/>
          <w:szCs w:val="20"/>
        </w:rPr>
        <w:t xml:space="preserve">M. Li, </w:t>
      </w:r>
      <w:r w:rsidR="00931BBB" w:rsidRPr="00561086">
        <w:rPr>
          <w:i/>
          <w:iCs/>
          <w:sz w:val="20"/>
          <w:szCs w:val="20"/>
        </w:rPr>
        <w:t>A model of holographic dark energy</w:t>
      </w:r>
      <w:r w:rsidR="00931BBB" w:rsidRPr="00561086">
        <w:rPr>
          <w:sz w:val="20"/>
          <w:szCs w:val="20"/>
        </w:rPr>
        <w:t xml:space="preserve">, Phys. </w:t>
      </w:r>
      <w:proofErr w:type="spellStart"/>
      <w:r w:rsidR="00931BBB" w:rsidRPr="00561086">
        <w:rPr>
          <w:sz w:val="20"/>
          <w:szCs w:val="20"/>
        </w:rPr>
        <w:t>Lett</w:t>
      </w:r>
      <w:proofErr w:type="spellEnd"/>
      <w:r w:rsidR="00931BBB" w:rsidRPr="00561086">
        <w:rPr>
          <w:sz w:val="20"/>
          <w:szCs w:val="20"/>
        </w:rPr>
        <w:t xml:space="preserve">. B </w:t>
      </w:r>
      <w:r w:rsidR="00931BBB" w:rsidRPr="00561086">
        <w:rPr>
          <w:b/>
          <w:bCs/>
          <w:sz w:val="20"/>
          <w:szCs w:val="20"/>
        </w:rPr>
        <w:t>603</w:t>
      </w:r>
      <w:r w:rsidR="00931BBB" w:rsidRPr="00561086">
        <w:rPr>
          <w:sz w:val="20"/>
          <w:szCs w:val="20"/>
        </w:rPr>
        <w:t>, 1 (2004).</w:t>
      </w:r>
    </w:p>
    <w:p w14:paraId="0A52A0CA" w14:textId="2D4C8BC0" w:rsidR="00255896" w:rsidRDefault="00255896" w:rsidP="00255896">
      <w:pPr>
        <w:bidi w:val="0"/>
        <w:ind w:left="282" w:hanging="282"/>
        <w:jc w:val="both"/>
        <w:rPr>
          <w:rFonts w:cs="B Lotus"/>
          <w:sz w:val="20"/>
          <w:szCs w:val="20"/>
          <w:lang w:bidi="ar-SA"/>
        </w:rPr>
      </w:pPr>
      <w:r>
        <w:rPr>
          <w:rFonts w:cs="B Lotus"/>
          <w:sz w:val="20"/>
          <w:szCs w:val="20"/>
          <w:lang w:bidi="ar-SA"/>
        </w:rPr>
        <w:t>[</w:t>
      </w:r>
      <w:r w:rsidR="000B0E0C">
        <w:rPr>
          <w:rFonts w:cs="B Lotus"/>
          <w:sz w:val="20"/>
          <w:szCs w:val="20"/>
          <w:lang w:bidi="ar-SA"/>
        </w:rPr>
        <w:t>9</w:t>
      </w:r>
      <w:r>
        <w:rPr>
          <w:rFonts w:cs="B Lotus"/>
          <w:sz w:val="20"/>
          <w:szCs w:val="20"/>
          <w:lang w:bidi="ar-SA"/>
        </w:rPr>
        <w:t xml:space="preserve">] </w:t>
      </w:r>
      <w:proofErr w:type="spellStart"/>
      <w:r w:rsidRPr="00134CDF">
        <w:rPr>
          <w:rFonts w:cs="B Lotus"/>
          <w:sz w:val="20"/>
          <w:szCs w:val="20"/>
          <w:lang w:bidi="ar-SA"/>
        </w:rPr>
        <w:t>A.Sheykhi</w:t>
      </w:r>
      <w:proofErr w:type="spellEnd"/>
      <w:proofErr w:type="gramStart"/>
      <w:r w:rsidRPr="00134CDF">
        <w:rPr>
          <w:rFonts w:cs="B Lotus"/>
          <w:sz w:val="20"/>
          <w:szCs w:val="20"/>
          <w:lang w:bidi="ar-SA"/>
        </w:rPr>
        <w:t xml:space="preserve">, </w:t>
      </w:r>
      <w:r w:rsidRPr="00134CDF">
        <w:rPr>
          <w:rFonts w:cs="B Lotus"/>
          <w:i/>
          <w:iCs/>
          <w:sz w:val="20"/>
          <w:szCs w:val="20"/>
          <w:lang w:bidi="ar-SA"/>
        </w:rPr>
        <w:t xml:space="preserve"> </w:t>
      </w:r>
      <w:r w:rsidR="00215E2B">
        <w:rPr>
          <w:rFonts w:cs="B Lotus"/>
          <w:i/>
          <w:iCs/>
          <w:sz w:val="20"/>
          <w:szCs w:val="20"/>
          <w:lang w:bidi="ar-SA"/>
        </w:rPr>
        <w:t>Modified</w:t>
      </w:r>
      <w:proofErr w:type="gramEnd"/>
      <w:r w:rsidR="00215E2B">
        <w:rPr>
          <w:rFonts w:cs="B Lotus"/>
          <w:i/>
          <w:iCs/>
          <w:sz w:val="20"/>
          <w:szCs w:val="20"/>
          <w:lang w:bidi="ar-SA"/>
        </w:rPr>
        <w:t xml:space="preserve"> cosmology through Barrow entropy, Phys. Rev. D </w:t>
      </w:r>
      <w:r w:rsidR="00215E2B" w:rsidRPr="00215E2B">
        <w:rPr>
          <w:rFonts w:asciiTheme="majorBidi" w:eastAsia="MS Mincho" w:hAnsiTheme="majorBidi" w:cstheme="majorBidi"/>
          <w:b/>
          <w:bCs/>
          <w:color w:val="231F20"/>
          <w:sz w:val="20"/>
          <w:szCs w:val="20"/>
          <w:lang w:bidi="ar-SA"/>
        </w:rPr>
        <w:t>107</w:t>
      </w:r>
      <w:r w:rsidR="00215E2B" w:rsidRPr="00215E2B">
        <w:rPr>
          <w:rFonts w:asciiTheme="majorBidi" w:eastAsia="MS Mincho" w:hAnsiTheme="majorBidi" w:cstheme="majorBidi"/>
          <w:color w:val="231F20"/>
          <w:sz w:val="20"/>
          <w:szCs w:val="20"/>
          <w:lang w:bidi="ar-SA"/>
        </w:rPr>
        <w:t>, 023505 (2023)</w:t>
      </w:r>
      <w:r w:rsidR="00AE5B85">
        <w:rPr>
          <w:rFonts w:asciiTheme="majorBidi" w:eastAsia="MS Mincho" w:hAnsiTheme="majorBidi" w:cstheme="majorBidi"/>
          <w:color w:val="231F20"/>
          <w:sz w:val="20"/>
          <w:szCs w:val="20"/>
          <w:lang w:bidi="ar-SA"/>
        </w:rPr>
        <w:t>.</w:t>
      </w:r>
    </w:p>
    <w:p w14:paraId="51C3577D" w14:textId="0A0B39F4" w:rsidR="00134CDF" w:rsidRDefault="00134CDF" w:rsidP="00460568">
      <w:pPr>
        <w:bidi w:val="0"/>
        <w:jc w:val="both"/>
        <w:rPr>
          <w:rFonts w:cs="B Lotus"/>
          <w:sz w:val="20"/>
          <w:szCs w:val="20"/>
          <w:rtl/>
          <w:lang w:bidi="ar-SA"/>
        </w:rPr>
      </w:pPr>
      <w:r>
        <w:rPr>
          <w:rFonts w:cs="B Lotus"/>
          <w:sz w:val="20"/>
          <w:szCs w:val="20"/>
          <w:lang w:bidi="ar-SA"/>
        </w:rPr>
        <w:t>[</w:t>
      </w:r>
      <w:r w:rsidR="000B0E0C">
        <w:rPr>
          <w:rFonts w:cs="B Lotus"/>
          <w:sz w:val="20"/>
          <w:szCs w:val="20"/>
          <w:lang w:bidi="ar-SA"/>
        </w:rPr>
        <w:t>10</w:t>
      </w:r>
      <w:r w:rsidR="00460568">
        <w:rPr>
          <w:rFonts w:cs="B Lotus"/>
          <w:sz w:val="20"/>
          <w:szCs w:val="20"/>
          <w:lang w:bidi="ar-SA"/>
        </w:rPr>
        <w:t>]</w:t>
      </w:r>
      <w:r w:rsidR="0092023B" w:rsidRPr="0092023B">
        <w:t xml:space="preserve"> </w:t>
      </w:r>
      <w:r w:rsidR="0092023B" w:rsidRPr="0092023B">
        <w:rPr>
          <w:rFonts w:cs="B Lotus"/>
          <w:sz w:val="20"/>
          <w:szCs w:val="20"/>
          <w:lang w:bidi="ar-SA"/>
        </w:rPr>
        <w:t xml:space="preserve">A. </w:t>
      </w:r>
      <w:proofErr w:type="spellStart"/>
      <w:r w:rsidR="0092023B" w:rsidRPr="0092023B">
        <w:rPr>
          <w:rFonts w:cs="B Lotus"/>
          <w:sz w:val="20"/>
          <w:szCs w:val="20"/>
          <w:lang w:bidi="ar-SA"/>
        </w:rPr>
        <w:t>Oliveros</w:t>
      </w:r>
      <w:proofErr w:type="spellEnd"/>
      <w:r w:rsidR="0092023B" w:rsidRPr="0092023B">
        <w:rPr>
          <w:rFonts w:cs="B Lotus"/>
          <w:sz w:val="20"/>
          <w:szCs w:val="20"/>
          <w:lang w:bidi="ar-SA"/>
        </w:rPr>
        <w:t xml:space="preserve">, M. A. </w:t>
      </w:r>
      <w:proofErr w:type="spellStart"/>
      <w:r w:rsidR="0092023B" w:rsidRPr="0092023B">
        <w:rPr>
          <w:rFonts w:cs="B Lotus"/>
          <w:sz w:val="20"/>
          <w:szCs w:val="20"/>
          <w:lang w:bidi="ar-SA"/>
        </w:rPr>
        <w:t>Sabogal</w:t>
      </w:r>
      <w:proofErr w:type="spellEnd"/>
      <w:r w:rsidR="000155B3">
        <w:rPr>
          <w:rFonts w:cs="B Lotus"/>
          <w:sz w:val="20"/>
          <w:szCs w:val="20"/>
          <w:lang w:bidi="ar-SA"/>
        </w:rPr>
        <w:t xml:space="preserve"> </w:t>
      </w:r>
      <w:r w:rsidR="0092023B" w:rsidRPr="0092023B">
        <w:rPr>
          <w:rFonts w:cs="B Lotus"/>
          <w:sz w:val="20"/>
          <w:szCs w:val="20"/>
          <w:lang w:bidi="ar-SA"/>
        </w:rPr>
        <w:t xml:space="preserve">and M. A. </w:t>
      </w:r>
      <w:proofErr w:type="spellStart"/>
      <w:r w:rsidR="0092023B" w:rsidRPr="0092023B">
        <w:rPr>
          <w:rFonts w:cs="B Lotus"/>
          <w:sz w:val="20"/>
          <w:szCs w:val="20"/>
          <w:lang w:bidi="ar-SA"/>
        </w:rPr>
        <w:t>Acero</w:t>
      </w:r>
      <w:proofErr w:type="spellEnd"/>
      <w:r w:rsidR="0092023B" w:rsidRPr="0092023B">
        <w:rPr>
          <w:rFonts w:cs="B Lotus"/>
          <w:sz w:val="20"/>
          <w:szCs w:val="20"/>
          <w:lang w:bidi="ar-SA"/>
        </w:rPr>
        <w:t>,</w:t>
      </w:r>
      <w:r w:rsidR="0092023B">
        <w:rPr>
          <w:rFonts w:cs="B Lotus"/>
          <w:sz w:val="20"/>
          <w:szCs w:val="20"/>
          <w:lang w:bidi="ar-SA"/>
        </w:rPr>
        <w:t xml:space="preserve"> </w:t>
      </w:r>
      <w:bookmarkStart w:id="17" w:name="OLE_LINK11"/>
      <w:r w:rsidR="0092023B" w:rsidRPr="0092023B">
        <w:rPr>
          <w:rFonts w:cs="B Lotus"/>
          <w:i/>
          <w:iCs/>
          <w:sz w:val="20"/>
          <w:szCs w:val="20"/>
          <w:lang w:bidi="ar-SA"/>
        </w:rPr>
        <w:t xml:space="preserve">Barrow holographic dark energy with </w:t>
      </w:r>
      <w:proofErr w:type="spellStart"/>
      <w:r w:rsidR="0092023B" w:rsidRPr="0092023B">
        <w:rPr>
          <w:rFonts w:cs="B Lotus"/>
          <w:i/>
          <w:iCs/>
          <w:sz w:val="20"/>
          <w:szCs w:val="20"/>
          <w:lang w:bidi="ar-SA"/>
        </w:rPr>
        <w:t>Granda</w:t>
      </w:r>
      <w:proofErr w:type="spellEnd"/>
      <w:r w:rsidR="0092023B" w:rsidRPr="0092023B">
        <w:rPr>
          <w:rFonts w:cs="B Lotus"/>
          <w:i/>
          <w:iCs/>
          <w:sz w:val="20"/>
          <w:szCs w:val="20"/>
          <w:lang w:bidi="ar-SA"/>
        </w:rPr>
        <w:t>–</w:t>
      </w:r>
      <w:proofErr w:type="spellStart"/>
      <w:r w:rsidR="0092023B" w:rsidRPr="0092023B">
        <w:rPr>
          <w:rFonts w:cs="B Lotus"/>
          <w:i/>
          <w:iCs/>
          <w:sz w:val="20"/>
          <w:szCs w:val="20"/>
          <w:lang w:bidi="ar-SA"/>
        </w:rPr>
        <w:t>Oliveros</w:t>
      </w:r>
      <w:proofErr w:type="spellEnd"/>
      <w:r w:rsidR="0092023B" w:rsidRPr="0092023B">
        <w:rPr>
          <w:rFonts w:cs="B Lotus"/>
          <w:i/>
          <w:iCs/>
          <w:sz w:val="20"/>
          <w:szCs w:val="20"/>
          <w:lang w:bidi="ar-SA"/>
        </w:rPr>
        <w:t xml:space="preserve"> cutoff</w:t>
      </w:r>
      <w:bookmarkEnd w:id="17"/>
      <w:r w:rsidR="0092023B" w:rsidRPr="0092023B">
        <w:rPr>
          <w:rFonts w:cs="B Lotus"/>
          <w:sz w:val="20"/>
          <w:szCs w:val="20"/>
          <w:lang w:bidi="ar-SA"/>
        </w:rPr>
        <w:t>,</w:t>
      </w:r>
      <w:r w:rsidR="001B2A78">
        <w:rPr>
          <w:rFonts w:cs="B Lotus"/>
          <w:sz w:val="20"/>
          <w:szCs w:val="20"/>
          <w:lang w:bidi="ar-SA"/>
        </w:rPr>
        <w:t xml:space="preserve"> </w:t>
      </w:r>
      <w:r w:rsidR="0092023B" w:rsidRPr="0092023B">
        <w:rPr>
          <w:rFonts w:cs="B Lotus"/>
          <w:sz w:val="20"/>
          <w:szCs w:val="20"/>
          <w:lang w:bidi="ar-SA"/>
        </w:rPr>
        <w:t xml:space="preserve">Eur. Phys. J. </w:t>
      </w:r>
      <w:proofErr w:type="gramStart"/>
      <w:r w:rsidR="0092023B" w:rsidRPr="0092023B">
        <w:rPr>
          <w:rFonts w:cs="B Lotus"/>
          <w:sz w:val="20"/>
          <w:szCs w:val="20"/>
          <w:lang w:bidi="ar-SA"/>
        </w:rPr>
        <w:t>Plus</w:t>
      </w:r>
      <w:proofErr w:type="gramEnd"/>
      <w:r w:rsidR="0092023B" w:rsidRPr="0092023B">
        <w:rPr>
          <w:rFonts w:cs="B Lotus"/>
          <w:sz w:val="20"/>
          <w:szCs w:val="20"/>
          <w:lang w:bidi="ar-SA"/>
        </w:rPr>
        <w:t xml:space="preserve"> </w:t>
      </w:r>
      <w:r w:rsidR="0092023B" w:rsidRPr="0092023B">
        <w:rPr>
          <w:rFonts w:cs="B Lotus"/>
          <w:b/>
          <w:bCs/>
          <w:sz w:val="20"/>
          <w:szCs w:val="20"/>
          <w:lang w:bidi="ar-SA"/>
        </w:rPr>
        <w:t>137</w:t>
      </w:r>
      <w:r w:rsidR="0092023B" w:rsidRPr="0092023B">
        <w:rPr>
          <w:rFonts w:cs="B Lotus"/>
          <w:sz w:val="20"/>
          <w:szCs w:val="20"/>
          <w:lang w:bidi="ar-SA"/>
        </w:rPr>
        <w:t>, 1 (2022)</w:t>
      </w:r>
      <w:r w:rsidR="00655D32">
        <w:rPr>
          <w:rFonts w:cs="B Lotus"/>
          <w:sz w:val="20"/>
          <w:szCs w:val="20"/>
          <w:lang w:bidi="ar-SA"/>
        </w:rPr>
        <w:t>.</w:t>
      </w:r>
    </w:p>
    <w:p w14:paraId="2D6A7FF0" w14:textId="76861A9B" w:rsidR="004D5748" w:rsidRPr="00962B1D" w:rsidRDefault="004D5748" w:rsidP="00962B1D">
      <w:pPr>
        <w:bidi w:val="0"/>
        <w:jc w:val="left"/>
        <w:rPr>
          <w:sz w:val="20"/>
          <w:szCs w:val="20"/>
        </w:rPr>
      </w:pPr>
    </w:p>
    <w:sectPr w:rsidR="004D5748" w:rsidRPr="00962B1D" w:rsidSect="0097325E">
      <w:footerReference w:type="default" r:id="rId10"/>
      <w:pgSz w:w="12240" w:h="15840"/>
      <w:pgMar w:top="1701" w:right="850" w:bottom="1701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3F389" w14:textId="77777777" w:rsidR="00DA0039" w:rsidRDefault="00DA0039" w:rsidP="00F218FD">
      <w:r>
        <w:separator/>
      </w:r>
    </w:p>
  </w:endnote>
  <w:endnote w:type="continuationSeparator" w:id="0">
    <w:p w14:paraId="6A8D5137" w14:textId="77777777" w:rsidR="00DA0039" w:rsidRDefault="00DA0039" w:rsidP="00F2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MMI12">
    <w:altName w:val="Cambria"/>
    <w:panose1 w:val="00000000000000000000"/>
    <w:charset w:val="00"/>
    <w:family w:val="roman"/>
    <w:notTrueType/>
    <w:pitch w:val="default"/>
  </w:font>
  <w:font w:name="CMMI8">
    <w:altName w:val="Cambria"/>
    <w:panose1 w:val="00000000000000000000"/>
    <w:charset w:val="00"/>
    <w:family w:val="roman"/>
    <w:notTrueType/>
    <w:pitch w:val="default"/>
  </w:font>
  <w:font w:name="CMR12">
    <w:altName w:val="Cambria"/>
    <w:panose1 w:val="00000000000000000000"/>
    <w:charset w:val="00"/>
    <w:family w:val="roman"/>
    <w:notTrueType/>
    <w:pitch w:val="default"/>
  </w:font>
  <w:font w:name="CMEX10">
    <w:altName w:val="Cambria"/>
    <w:panose1 w:val="00000000000000000000"/>
    <w:charset w:val="00"/>
    <w:family w:val="roman"/>
    <w:notTrueType/>
    <w:pitch w:val="default"/>
  </w:font>
  <w:font w:name="CMR8">
    <w:altName w:val="Cambria"/>
    <w:panose1 w:val="00000000000000000000"/>
    <w:charset w:val="00"/>
    <w:family w:val="roman"/>
    <w:notTrueType/>
    <w:pitch w:val="default"/>
  </w:font>
  <w:font w:name="LMRoman10-Italic-Identity-H">
    <w:altName w:val="Cambria"/>
    <w:panose1 w:val="00000000000000000000"/>
    <w:charset w:val="00"/>
    <w:family w:val="roman"/>
    <w:notTrueType/>
    <w:pitch w:val="default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Nazani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67883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76396" w14:textId="41E5D2A8" w:rsidR="00F375E6" w:rsidRPr="00F375E6" w:rsidRDefault="00F375E6">
        <w:pPr>
          <w:pStyle w:val="Footer"/>
          <w:jc w:val="center"/>
        </w:pPr>
        <w:r w:rsidRPr="00F375E6">
          <w:fldChar w:fldCharType="begin"/>
        </w:r>
        <w:r w:rsidRPr="00F375E6">
          <w:instrText xml:space="preserve"> PAGE   \* MERGEFORMAT </w:instrText>
        </w:r>
        <w:r w:rsidRPr="00F375E6">
          <w:fldChar w:fldCharType="separate"/>
        </w:r>
        <w:r w:rsidR="00E75A02">
          <w:rPr>
            <w:noProof/>
            <w:rtl/>
          </w:rPr>
          <w:t>4</w:t>
        </w:r>
        <w:r w:rsidRPr="00F375E6">
          <w:rPr>
            <w:noProof/>
          </w:rPr>
          <w:fldChar w:fldCharType="end"/>
        </w:r>
      </w:p>
    </w:sdtContent>
  </w:sdt>
  <w:p w14:paraId="17C67E05" w14:textId="77777777" w:rsidR="00F375E6" w:rsidRDefault="00F375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251FE" w14:textId="77777777" w:rsidR="00DA0039" w:rsidRDefault="00DA0039" w:rsidP="00F218FD">
      <w:r>
        <w:separator/>
      </w:r>
    </w:p>
  </w:footnote>
  <w:footnote w:type="continuationSeparator" w:id="0">
    <w:p w14:paraId="67F5B156" w14:textId="77777777" w:rsidR="00DA0039" w:rsidRDefault="00DA0039" w:rsidP="00F218FD">
      <w:r>
        <w:continuationSeparator/>
      </w:r>
    </w:p>
  </w:footnote>
  <w:footnote w:id="1">
    <w:p w14:paraId="1DF9AC4E" w14:textId="77777777" w:rsidR="00860F4E" w:rsidRDefault="00860F4E" w:rsidP="00860F4E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Lotus"/>
          <w:szCs w:val="24"/>
        </w:rPr>
        <w:t xml:space="preserve">Gerard 't </w:t>
      </w:r>
      <w:proofErr w:type="spellStart"/>
      <w:r>
        <w:rPr>
          <w:rFonts w:cs="B Lotus"/>
          <w:szCs w:val="24"/>
        </w:rPr>
        <w:t>Hooft</w:t>
      </w:r>
      <w:proofErr w:type="spellEnd"/>
    </w:p>
  </w:footnote>
  <w:footnote w:id="2">
    <w:p w14:paraId="78C6B271" w14:textId="04874F27" w:rsidR="003D30EA" w:rsidRDefault="003D30EA" w:rsidP="003D30EA">
      <w:pPr>
        <w:pStyle w:val="FootnoteText"/>
        <w:bidi w:val="0"/>
        <w:jc w:val="left"/>
      </w:pPr>
      <w:r>
        <w:rPr>
          <w:rStyle w:val="FootnoteReference"/>
        </w:rPr>
        <w:footnoteRef/>
      </w:r>
      <w:r w:rsidRPr="00BD6581">
        <w:rPr>
          <w:rFonts w:cs="B Lotus"/>
          <w:sz w:val="24"/>
          <w:szCs w:val="24"/>
        </w:rPr>
        <w:t>Susskind</w:t>
      </w:r>
    </w:p>
  </w:footnote>
  <w:footnote w:id="3">
    <w:p w14:paraId="3BF4814F" w14:textId="77777777" w:rsidR="0020386A" w:rsidRDefault="0020386A" w:rsidP="0020386A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D6581">
        <w:rPr>
          <w:rFonts w:cs="B Lotus"/>
          <w:sz w:val="24"/>
          <w:szCs w:val="24"/>
        </w:rPr>
        <w:t>Charles Thorn</w:t>
      </w:r>
    </w:p>
  </w:footnote>
  <w:footnote w:id="4">
    <w:p w14:paraId="2E118646" w14:textId="77777777" w:rsidR="0020386A" w:rsidRDefault="0020386A" w:rsidP="0020386A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Lotus"/>
          <w:szCs w:val="24"/>
        </w:rPr>
        <w:t xml:space="preserve">Jacob </w:t>
      </w:r>
      <w:proofErr w:type="spellStart"/>
      <w:r>
        <w:rPr>
          <w:rFonts w:cs="B Lotus"/>
          <w:szCs w:val="24"/>
        </w:rPr>
        <w:t>Bekenstein</w:t>
      </w:r>
      <w:proofErr w:type="spellEnd"/>
    </w:p>
  </w:footnote>
  <w:footnote w:id="5">
    <w:p w14:paraId="5068A34D" w14:textId="40C94F76" w:rsidR="00B72C7A" w:rsidRDefault="00B72C7A" w:rsidP="00B72C7A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72C7A">
        <w:rPr>
          <w:rFonts w:cs="B Lotus"/>
        </w:rPr>
        <w:t>Andrew Cohen</w:t>
      </w:r>
    </w:p>
  </w:footnote>
  <w:footnote w:id="6">
    <w:p w14:paraId="61E8AB46" w14:textId="64C6A2A3" w:rsidR="00095716" w:rsidRDefault="00095716" w:rsidP="00650AA7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650AA7" w:rsidRPr="00095716">
        <w:rPr>
          <w:rFonts w:cs="B Lotus"/>
        </w:rPr>
        <w:t>IR cut-off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48"/>
    <w:rsid w:val="00004882"/>
    <w:rsid w:val="00005A6E"/>
    <w:rsid w:val="00007654"/>
    <w:rsid w:val="000155B3"/>
    <w:rsid w:val="0002102B"/>
    <w:rsid w:val="00022F88"/>
    <w:rsid w:val="00026605"/>
    <w:rsid w:val="00036993"/>
    <w:rsid w:val="00040A4B"/>
    <w:rsid w:val="00044A6E"/>
    <w:rsid w:val="00053231"/>
    <w:rsid w:val="00056430"/>
    <w:rsid w:val="00062504"/>
    <w:rsid w:val="00062FD8"/>
    <w:rsid w:val="00070EFA"/>
    <w:rsid w:val="000711DF"/>
    <w:rsid w:val="00076145"/>
    <w:rsid w:val="0008036B"/>
    <w:rsid w:val="00081979"/>
    <w:rsid w:val="00085757"/>
    <w:rsid w:val="00085B8F"/>
    <w:rsid w:val="000870EE"/>
    <w:rsid w:val="00095716"/>
    <w:rsid w:val="00096381"/>
    <w:rsid w:val="000A2CD1"/>
    <w:rsid w:val="000B0E0C"/>
    <w:rsid w:val="000B3CB6"/>
    <w:rsid w:val="000B5E43"/>
    <w:rsid w:val="000B6734"/>
    <w:rsid w:val="000C03FA"/>
    <w:rsid w:val="000C28BF"/>
    <w:rsid w:val="000C6ECC"/>
    <w:rsid w:val="000D3ABC"/>
    <w:rsid w:val="000D5351"/>
    <w:rsid w:val="000D6D7D"/>
    <w:rsid w:val="000E0433"/>
    <w:rsid w:val="000E13AA"/>
    <w:rsid w:val="000E32ED"/>
    <w:rsid w:val="000F3AB5"/>
    <w:rsid w:val="000F4FC4"/>
    <w:rsid w:val="000F5EF3"/>
    <w:rsid w:val="000F7243"/>
    <w:rsid w:val="00105119"/>
    <w:rsid w:val="001059EA"/>
    <w:rsid w:val="001070F1"/>
    <w:rsid w:val="00113FCD"/>
    <w:rsid w:val="0012050D"/>
    <w:rsid w:val="0012165E"/>
    <w:rsid w:val="0013163C"/>
    <w:rsid w:val="00131EF0"/>
    <w:rsid w:val="00132DAA"/>
    <w:rsid w:val="00134CDF"/>
    <w:rsid w:val="001352DE"/>
    <w:rsid w:val="0013693E"/>
    <w:rsid w:val="00144B2A"/>
    <w:rsid w:val="001461DD"/>
    <w:rsid w:val="00152D04"/>
    <w:rsid w:val="001530CB"/>
    <w:rsid w:val="0015344F"/>
    <w:rsid w:val="0016033B"/>
    <w:rsid w:val="00160BE2"/>
    <w:rsid w:val="00162BF5"/>
    <w:rsid w:val="00172102"/>
    <w:rsid w:val="00172E5B"/>
    <w:rsid w:val="00186272"/>
    <w:rsid w:val="0019283D"/>
    <w:rsid w:val="00195E1F"/>
    <w:rsid w:val="00196A13"/>
    <w:rsid w:val="001A1A56"/>
    <w:rsid w:val="001B000A"/>
    <w:rsid w:val="001B2A78"/>
    <w:rsid w:val="001B3E48"/>
    <w:rsid w:val="001B574E"/>
    <w:rsid w:val="001C04F4"/>
    <w:rsid w:val="001D04AC"/>
    <w:rsid w:val="001D2C88"/>
    <w:rsid w:val="001D668D"/>
    <w:rsid w:val="001E7687"/>
    <w:rsid w:val="001F0A5E"/>
    <w:rsid w:val="001F148E"/>
    <w:rsid w:val="001F1FA9"/>
    <w:rsid w:val="001F24E2"/>
    <w:rsid w:val="001F2A9E"/>
    <w:rsid w:val="00203603"/>
    <w:rsid w:val="0020386A"/>
    <w:rsid w:val="00207B46"/>
    <w:rsid w:val="00215E2B"/>
    <w:rsid w:val="00217D09"/>
    <w:rsid w:val="002203A8"/>
    <w:rsid w:val="00222AC7"/>
    <w:rsid w:val="00224542"/>
    <w:rsid w:val="00224798"/>
    <w:rsid w:val="00233F62"/>
    <w:rsid w:val="00240705"/>
    <w:rsid w:val="00240AF5"/>
    <w:rsid w:val="00247679"/>
    <w:rsid w:val="00250814"/>
    <w:rsid w:val="00250C8E"/>
    <w:rsid w:val="00250E2E"/>
    <w:rsid w:val="002523E1"/>
    <w:rsid w:val="00255896"/>
    <w:rsid w:val="002705E7"/>
    <w:rsid w:val="00272ACB"/>
    <w:rsid w:val="002742EC"/>
    <w:rsid w:val="00281477"/>
    <w:rsid w:val="00292FF2"/>
    <w:rsid w:val="002A234B"/>
    <w:rsid w:val="002A42CD"/>
    <w:rsid w:val="002A4AFD"/>
    <w:rsid w:val="002B0E4A"/>
    <w:rsid w:val="002B5DA2"/>
    <w:rsid w:val="002C15F7"/>
    <w:rsid w:val="002C1C6E"/>
    <w:rsid w:val="002C3015"/>
    <w:rsid w:val="002C5B33"/>
    <w:rsid w:val="002D1952"/>
    <w:rsid w:val="002D3C40"/>
    <w:rsid w:val="002D6D15"/>
    <w:rsid w:val="002E008D"/>
    <w:rsid w:val="002E31BA"/>
    <w:rsid w:val="002F0B17"/>
    <w:rsid w:val="002F2FFD"/>
    <w:rsid w:val="002F5B48"/>
    <w:rsid w:val="002F5C9D"/>
    <w:rsid w:val="002F6205"/>
    <w:rsid w:val="002F6A59"/>
    <w:rsid w:val="00301422"/>
    <w:rsid w:val="003054FA"/>
    <w:rsid w:val="00310B9F"/>
    <w:rsid w:val="00311426"/>
    <w:rsid w:val="00314185"/>
    <w:rsid w:val="00321228"/>
    <w:rsid w:val="00341297"/>
    <w:rsid w:val="00345F06"/>
    <w:rsid w:val="00353A45"/>
    <w:rsid w:val="00353DD9"/>
    <w:rsid w:val="00355072"/>
    <w:rsid w:val="003600F8"/>
    <w:rsid w:val="0037225A"/>
    <w:rsid w:val="003734DC"/>
    <w:rsid w:val="00381C06"/>
    <w:rsid w:val="00385E72"/>
    <w:rsid w:val="003919EB"/>
    <w:rsid w:val="00394148"/>
    <w:rsid w:val="003A2055"/>
    <w:rsid w:val="003A54A6"/>
    <w:rsid w:val="003A5E27"/>
    <w:rsid w:val="003A604B"/>
    <w:rsid w:val="003B4597"/>
    <w:rsid w:val="003B70E4"/>
    <w:rsid w:val="003C2E15"/>
    <w:rsid w:val="003C5928"/>
    <w:rsid w:val="003D1AD0"/>
    <w:rsid w:val="003D30EA"/>
    <w:rsid w:val="003E56CF"/>
    <w:rsid w:val="003F3311"/>
    <w:rsid w:val="003F461C"/>
    <w:rsid w:val="003F48AF"/>
    <w:rsid w:val="004004B8"/>
    <w:rsid w:val="00413EF2"/>
    <w:rsid w:val="00425F5F"/>
    <w:rsid w:val="00426444"/>
    <w:rsid w:val="00432231"/>
    <w:rsid w:val="00437AF2"/>
    <w:rsid w:val="00442239"/>
    <w:rsid w:val="00451012"/>
    <w:rsid w:val="00451D69"/>
    <w:rsid w:val="0045779E"/>
    <w:rsid w:val="00460568"/>
    <w:rsid w:val="0048072F"/>
    <w:rsid w:val="00485EDD"/>
    <w:rsid w:val="0048624A"/>
    <w:rsid w:val="00487607"/>
    <w:rsid w:val="00493DF9"/>
    <w:rsid w:val="004A255D"/>
    <w:rsid w:val="004A2D4C"/>
    <w:rsid w:val="004C7F5F"/>
    <w:rsid w:val="004D2BC1"/>
    <w:rsid w:val="004D5748"/>
    <w:rsid w:val="004E1178"/>
    <w:rsid w:val="004E1487"/>
    <w:rsid w:val="004E23D6"/>
    <w:rsid w:val="004E408B"/>
    <w:rsid w:val="004E68BB"/>
    <w:rsid w:val="004F2FFD"/>
    <w:rsid w:val="004F3F42"/>
    <w:rsid w:val="004F58B6"/>
    <w:rsid w:val="00500251"/>
    <w:rsid w:val="00501D57"/>
    <w:rsid w:val="00507F95"/>
    <w:rsid w:val="00510947"/>
    <w:rsid w:val="00510E61"/>
    <w:rsid w:val="005110D6"/>
    <w:rsid w:val="00514EB2"/>
    <w:rsid w:val="0051671C"/>
    <w:rsid w:val="005178B6"/>
    <w:rsid w:val="00525558"/>
    <w:rsid w:val="005340A2"/>
    <w:rsid w:val="005358CD"/>
    <w:rsid w:val="005360E9"/>
    <w:rsid w:val="00537A08"/>
    <w:rsid w:val="00540F11"/>
    <w:rsid w:val="00544C06"/>
    <w:rsid w:val="00544F0B"/>
    <w:rsid w:val="00546995"/>
    <w:rsid w:val="00553587"/>
    <w:rsid w:val="00553FF3"/>
    <w:rsid w:val="005600D0"/>
    <w:rsid w:val="00561086"/>
    <w:rsid w:val="0056244D"/>
    <w:rsid w:val="00562960"/>
    <w:rsid w:val="005633DB"/>
    <w:rsid w:val="0057266F"/>
    <w:rsid w:val="00576DB3"/>
    <w:rsid w:val="00581281"/>
    <w:rsid w:val="00582991"/>
    <w:rsid w:val="005829B2"/>
    <w:rsid w:val="00585465"/>
    <w:rsid w:val="005A66A2"/>
    <w:rsid w:val="005B3E89"/>
    <w:rsid w:val="005D1220"/>
    <w:rsid w:val="005D2742"/>
    <w:rsid w:val="005D48CC"/>
    <w:rsid w:val="005D6CB3"/>
    <w:rsid w:val="005E13DE"/>
    <w:rsid w:val="005E77EE"/>
    <w:rsid w:val="005F08CC"/>
    <w:rsid w:val="005F142A"/>
    <w:rsid w:val="005F17D3"/>
    <w:rsid w:val="005F18E9"/>
    <w:rsid w:val="00612802"/>
    <w:rsid w:val="006235D3"/>
    <w:rsid w:val="0062412B"/>
    <w:rsid w:val="0063012A"/>
    <w:rsid w:val="00642CA4"/>
    <w:rsid w:val="00650AA7"/>
    <w:rsid w:val="00650C3B"/>
    <w:rsid w:val="006551B5"/>
    <w:rsid w:val="00655C6C"/>
    <w:rsid w:val="00655D32"/>
    <w:rsid w:val="00657A05"/>
    <w:rsid w:val="00676543"/>
    <w:rsid w:val="00685E8C"/>
    <w:rsid w:val="006919FC"/>
    <w:rsid w:val="00697954"/>
    <w:rsid w:val="00697D2F"/>
    <w:rsid w:val="006A13D3"/>
    <w:rsid w:val="006A5A6F"/>
    <w:rsid w:val="006B1082"/>
    <w:rsid w:val="006C4AC4"/>
    <w:rsid w:val="006E3A2A"/>
    <w:rsid w:val="006F1F63"/>
    <w:rsid w:val="006F37EA"/>
    <w:rsid w:val="006F4AD7"/>
    <w:rsid w:val="00703B60"/>
    <w:rsid w:val="00704542"/>
    <w:rsid w:val="007078FA"/>
    <w:rsid w:val="007112FA"/>
    <w:rsid w:val="00712D85"/>
    <w:rsid w:val="007145C4"/>
    <w:rsid w:val="00720DC2"/>
    <w:rsid w:val="00721CD3"/>
    <w:rsid w:val="007222DE"/>
    <w:rsid w:val="00737BFC"/>
    <w:rsid w:val="007412DF"/>
    <w:rsid w:val="00752E82"/>
    <w:rsid w:val="00753845"/>
    <w:rsid w:val="00766D4A"/>
    <w:rsid w:val="00767540"/>
    <w:rsid w:val="00771E93"/>
    <w:rsid w:val="00773D3C"/>
    <w:rsid w:val="0078518E"/>
    <w:rsid w:val="00786A41"/>
    <w:rsid w:val="007944AE"/>
    <w:rsid w:val="00795D0A"/>
    <w:rsid w:val="007A58D8"/>
    <w:rsid w:val="007B0E16"/>
    <w:rsid w:val="007B1BE6"/>
    <w:rsid w:val="007B2207"/>
    <w:rsid w:val="007B3289"/>
    <w:rsid w:val="007B7F52"/>
    <w:rsid w:val="007C0E50"/>
    <w:rsid w:val="007C2BE5"/>
    <w:rsid w:val="007C6664"/>
    <w:rsid w:val="007C729B"/>
    <w:rsid w:val="007D04C6"/>
    <w:rsid w:val="007D164B"/>
    <w:rsid w:val="007D63FC"/>
    <w:rsid w:val="007D6C89"/>
    <w:rsid w:val="007E0419"/>
    <w:rsid w:val="007E13CA"/>
    <w:rsid w:val="007E54CC"/>
    <w:rsid w:val="007E5E2E"/>
    <w:rsid w:val="007E7134"/>
    <w:rsid w:val="007F16B7"/>
    <w:rsid w:val="0080384F"/>
    <w:rsid w:val="00810116"/>
    <w:rsid w:val="008133ED"/>
    <w:rsid w:val="00816227"/>
    <w:rsid w:val="00817106"/>
    <w:rsid w:val="00821434"/>
    <w:rsid w:val="008224B6"/>
    <w:rsid w:val="00824B0E"/>
    <w:rsid w:val="00827E2E"/>
    <w:rsid w:val="008334A9"/>
    <w:rsid w:val="0083644B"/>
    <w:rsid w:val="008407F5"/>
    <w:rsid w:val="00846BEB"/>
    <w:rsid w:val="0085085B"/>
    <w:rsid w:val="008577FD"/>
    <w:rsid w:val="00860F4E"/>
    <w:rsid w:val="00861F39"/>
    <w:rsid w:val="00867C43"/>
    <w:rsid w:val="0087056E"/>
    <w:rsid w:val="00876E06"/>
    <w:rsid w:val="0088701D"/>
    <w:rsid w:val="00893D8D"/>
    <w:rsid w:val="00895BFC"/>
    <w:rsid w:val="00896633"/>
    <w:rsid w:val="008A1320"/>
    <w:rsid w:val="008A5C21"/>
    <w:rsid w:val="008B0022"/>
    <w:rsid w:val="008B0486"/>
    <w:rsid w:val="008B099E"/>
    <w:rsid w:val="008B26DC"/>
    <w:rsid w:val="008B31BB"/>
    <w:rsid w:val="008D0707"/>
    <w:rsid w:val="008E0FBA"/>
    <w:rsid w:val="008E4177"/>
    <w:rsid w:val="008F4794"/>
    <w:rsid w:val="008F7AF9"/>
    <w:rsid w:val="00902C52"/>
    <w:rsid w:val="0092023B"/>
    <w:rsid w:val="00920E0A"/>
    <w:rsid w:val="009276CF"/>
    <w:rsid w:val="00930DD2"/>
    <w:rsid w:val="00931BBB"/>
    <w:rsid w:val="00940B74"/>
    <w:rsid w:val="009435DE"/>
    <w:rsid w:val="00945577"/>
    <w:rsid w:val="009504C6"/>
    <w:rsid w:val="00951504"/>
    <w:rsid w:val="0095171E"/>
    <w:rsid w:val="00955A04"/>
    <w:rsid w:val="009619CD"/>
    <w:rsid w:val="00961CF7"/>
    <w:rsid w:val="00962B1D"/>
    <w:rsid w:val="00966EFB"/>
    <w:rsid w:val="0097325E"/>
    <w:rsid w:val="00974697"/>
    <w:rsid w:val="009809A2"/>
    <w:rsid w:val="00983377"/>
    <w:rsid w:val="00983727"/>
    <w:rsid w:val="00991297"/>
    <w:rsid w:val="009938B0"/>
    <w:rsid w:val="009A5EB6"/>
    <w:rsid w:val="009A70A9"/>
    <w:rsid w:val="009B3FEA"/>
    <w:rsid w:val="009C1A73"/>
    <w:rsid w:val="009C5B04"/>
    <w:rsid w:val="009D0F4D"/>
    <w:rsid w:val="009D61D3"/>
    <w:rsid w:val="009E003F"/>
    <w:rsid w:val="009E6E64"/>
    <w:rsid w:val="009F4A96"/>
    <w:rsid w:val="009F4BC1"/>
    <w:rsid w:val="009F5B73"/>
    <w:rsid w:val="009F65E3"/>
    <w:rsid w:val="00A0027B"/>
    <w:rsid w:val="00A02272"/>
    <w:rsid w:val="00A05269"/>
    <w:rsid w:val="00A057A1"/>
    <w:rsid w:val="00A06E48"/>
    <w:rsid w:val="00A1245C"/>
    <w:rsid w:val="00A15597"/>
    <w:rsid w:val="00A22EEE"/>
    <w:rsid w:val="00A241CB"/>
    <w:rsid w:val="00A25F49"/>
    <w:rsid w:val="00A278E8"/>
    <w:rsid w:val="00A3420A"/>
    <w:rsid w:val="00A457F0"/>
    <w:rsid w:val="00A464C1"/>
    <w:rsid w:val="00A558D3"/>
    <w:rsid w:val="00A642B0"/>
    <w:rsid w:val="00A67DA1"/>
    <w:rsid w:val="00A748B1"/>
    <w:rsid w:val="00A75A8F"/>
    <w:rsid w:val="00A75D73"/>
    <w:rsid w:val="00A81787"/>
    <w:rsid w:val="00A8592A"/>
    <w:rsid w:val="00A859AC"/>
    <w:rsid w:val="00A94728"/>
    <w:rsid w:val="00AA02F6"/>
    <w:rsid w:val="00AA211F"/>
    <w:rsid w:val="00AB16F8"/>
    <w:rsid w:val="00AB3F1A"/>
    <w:rsid w:val="00AB57D6"/>
    <w:rsid w:val="00AC04AF"/>
    <w:rsid w:val="00AE1104"/>
    <w:rsid w:val="00AE5139"/>
    <w:rsid w:val="00AE5B85"/>
    <w:rsid w:val="00AF3A6B"/>
    <w:rsid w:val="00AF3B90"/>
    <w:rsid w:val="00B0281F"/>
    <w:rsid w:val="00B0550D"/>
    <w:rsid w:val="00B05966"/>
    <w:rsid w:val="00B076F7"/>
    <w:rsid w:val="00B07EC0"/>
    <w:rsid w:val="00B14091"/>
    <w:rsid w:val="00B155E0"/>
    <w:rsid w:val="00B16385"/>
    <w:rsid w:val="00B17C0F"/>
    <w:rsid w:val="00B17E8D"/>
    <w:rsid w:val="00B205BA"/>
    <w:rsid w:val="00B20878"/>
    <w:rsid w:val="00B26605"/>
    <w:rsid w:val="00B30263"/>
    <w:rsid w:val="00B30D65"/>
    <w:rsid w:val="00B339A3"/>
    <w:rsid w:val="00B3585F"/>
    <w:rsid w:val="00B47628"/>
    <w:rsid w:val="00B513A1"/>
    <w:rsid w:val="00B51846"/>
    <w:rsid w:val="00B5209E"/>
    <w:rsid w:val="00B565FF"/>
    <w:rsid w:val="00B57B3F"/>
    <w:rsid w:val="00B61702"/>
    <w:rsid w:val="00B61E16"/>
    <w:rsid w:val="00B66234"/>
    <w:rsid w:val="00B72C7A"/>
    <w:rsid w:val="00B76D5C"/>
    <w:rsid w:val="00B80AAD"/>
    <w:rsid w:val="00B8576F"/>
    <w:rsid w:val="00B91422"/>
    <w:rsid w:val="00B91941"/>
    <w:rsid w:val="00B9362A"/>
    <w:rsid w:val="00B9550E"/>
    <w:rsid w:val="00B95DF4"/>
    <w:rsid w:val="00BA2D05"/>
    <w:rsid w:val="00BB0557"/>
    <w:rsid w:val="00BB18DC"/>
    <w:rsid w:val="00BC0DEB"/>
    <w:rsid w:val="00BC197A"/>
    <w:rsid w:val="00BC5F7A"/>
    <w:rsid w:val="00BC6847"/>
    <w:rsid w:val="00BD14EF"/>
    <w:rsid w:val="00BD4944"/>
    <w:rsid w:val="00BD6581"/>
    <w:rsid w:val="00BD6CE3"/>
    <w:rsid w:val="00BD6F8B"/>
    <w:rsid w:val="00BE60C1"/>
    <w:rsid w:val="00BE63C7"/>
    <w:rsid w:val="00BE7DF0"/>
    <w:rsid w:val="00BF6AF9"/>
    <w:rsid w:val="00C04530"/>
    <w:rsid w:val="00C05472"/>
    <w:rsid w:val="00C11303"/>
    <w:rsid w:val="00C27662"/>
    <w:rsid w:val="00C3073E"/>
    <w:rsid w:val="00C37FAB"/>
    <w:rsid w:val="00C41D24"/>
    <w:rsid w:val="00C42218"/>
    <w:rsid w:val="00C46765"/>
    <w:rsid w:val="00C50B3A"/>
    <w:rsid w:val="00C51AAF"/>
    <w:rsid w:val="00C5488F"/>
    <w:rsid w:val="00C6493B"/>
    <w:rsid w:val="00C74200"/>
    <w:rsid w:val="00C756E3"/>
    <w:rsid w:val="00C8196F"/>
    <w:rsid w:val="00C82479"/>
    <w:rsid w:val="00C8289E"/>
    <w:rsid w:val="00C865E6"/>
    <w:rsid w:val="00C87BD8"/>
    <w:rsid w:val="00C94351"/>
    <w:rsid w:val="00CB36D7"/>
    <w:rsid w:val="00CC07A5"/>
    <w:rsid w:val="00CC0C95"/>
    <w:rsid w:val="00CC3E9B"/>
    <w:rsid w:val="00CC4DC0"/>
    <w:rsid w:val="00CD286F"/>
    <w:rsid w:val="00CD28BE"/>
    <w:rsid w:val="00CE0A7E"/>
    <w:rsid w:val="00CF3297"/>
    <w:rsid w:val="00CF4477"/>
    <w:rsid w:val="00D00F37"/>
    <w:rsid w:val="00D02AA8"/>
    <w:rsid w:val="00D052A1"/>
    <w:rsid w:val="00D07082"/>
    <w:rsid w:val="00D07D86"/>
    <w:rsid w:val="00D42561"/>
    <w:rsid w:val="00D446E9"/>
    <w:rsid w:val="00D458CC"/>
    <w:rsid w:val="00D45B09"/>
    <w:rsid w:val="00D51EBD"/>
    <w:rsid w:val="00D54CD4"/>
    <w:rsid w:val="00D63798"/>
    <w:rsid w:val="00D674D7"/>
    <w:rsid w:val="00D72034"/>
    <w:rsid w:val="00D847AA"/>
    <w:rsid w:val="00D84F22"/>
    <w:rsid w:val="00D87BA5"/>
    <w:rsid w:val="00D9067D"/>
    <w:rsid w:val="00D9535C"/>
    <w:rsid w:val="00D95E26"/>
    <w:rsid w:val="00D96E57"/>
    <w:rsid w:val="00DA0039"/>
    <w:rsid w:val="00DA10CA"/>
    <w:rsid w:val="00DA797F"/>
    <w:rsid w:val="00DA7E53"/>
    <w:rsid w:val="00DB512F"/>
    <w:rsid w:val="00DB7F63"/>
    <w:rsid w:val="00DC4535"/>
    <w:rsid w:val="00DD6B26"/>
    <w:rsid w:val="00DE3746"/>
    <w:rsid w:val="00DF3448"/>
    <w:rsid w:val="00DF7F48"/>
    <w:rsid w:val="00E01C48"/>
    <w:rsid w:val="00E10B39"/>
    <w:rsid w:val="00E12629"/>
    <w:rsid w:val="00E13015"/>
    <w:rsid w:val="00E20E33"/>
    <w:rsid w:val="00E24A41"/>
    <w:rsid w:val="00E2784F"/>
    <w:rsid w:val="00E316C0"/>
    <w:rsid w:val="00E346E4"/>
    <w:rsid w:val="00E40306"/>
    <w:rsid w:val="00E4518F"/>
    <w:rsid w:val="00E54407"/>
    <w:rsid w:val="00E616A4"/>
    <w:rsid w:val="00E66131"/>
    <w:rsid w:val="00E6623F"/>
    <w:rsid w:val="00E702C2"/>
    <w:rsid w:val="00E70833"/>
    <w:rsid w:val="00E71738"/>
    <w:rsid w:val="00E75A02"/>
    <w:rsid w:val="00E82E6B"/>
    <w:rsid w:val="00E8794D"/>
    <w:rsid w:val="00E87C7C"/>
    <w:rsid w:val="00E91530"/>
    <w:rsid w:val="00E91EA5"/>
    <w:rsid w:val="00E96744"/>
    <w:rsid w:val="00EA2E81"/>
    <w:rsid w:val="00EA373B"/>
    <w:rsid w:val="00EA605F"/>
    <w:rsid w:val="00EA61E3"/>
    <w:rsid w:val="00EB2B42"/>
    <w:rsid w:val="00EB796C"/>
    <w:rsid w:val="00EC5C7A"/>
    <w:rsid w:val="00EC6CA6"/>
    <w:rsid w:val="00EC7490"/>
    <w:rsid w:val="00EE6442"/>
    <w:rsid w:val="00EF2836"/>
    <w:rsid w:val="00EF3375"/>
    <w:rsid w:val="00F0371E"/>
    <w:rsid w:val="00F04031"/>
    <w:rsid w:val="00F04A29"/>
    <w:rsid w:val="00F0524E"/>
    <w:rsid w:val="00F060AA"/>
    <w:rsid w:val="00F1108F"/>
    <w:rsid w:val="00F14653"/>
    <w:rsid w:val="00F170CA"/>
    <w:rsid w:val="00F218FD"/>
    <w:rsid w:val="00F21979"/>
    <w:rsid w:val="00F23712"/>
    <w:rsid w:val="00F25481"/>
    <w:rsid w:val="00F375E6"/>
    <w:rsid w:val="00F403AA"/>
    <w:rsid w:val="00F45FD6"/>
    <w:rsid w:val="00F62413"/>
    <w:rsid w:val="00F65411"/>
    <w:rsid w:val="00F75AA4"/>
    <w:rsid w:val="00F8427E"/>
    <w:rsid w:val="00F91EB7"/>
    <w:rsid w:val="00F958FE"/>
    <w:rsid w:val="00F96239"/>
    <w:rsid w:val="00F9754E"/>
    <w:rsid w:val="00FA3A6F"/>
    <w:rsid w:val="00FA5256"/>
    <w:rsid w:val="00FB68EF"/>
    <w:rsid w:val="00FC21CB"/>
    <w:rsid w:val="00FC52C4"/>
    <w:rsid w:val="00FD0460"/>
    <w:rsid w:val="00FE74D9"/>
    <w:rsid w:val="00FF754A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CF2F9"/>
  <w15:chartTrackingRefBased/>
  <w15:docId w15:val="{18CC273A-62AD-49D9-B310-FD2C36CA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48"/>
    <w:pPr>
      <w:bidi/>
      <w:jc w:val="lowKashida"/>
    </w:pPr>
    <w:rPr>
      <w:rFonts w:eastAsia="Times New Roman" w:cs="Lotus"/>
      <w:sz w:val="24"/>
      <w:szCs w:val="30"/>
      <w:lang w:bidi="fa-IR"/>
    </w:rPr>
  </w:style>
  <w:style w:type="paragraph" w:styleId="Heading4">
    <w:name w:val="heading 4"/>
    <w:basedOn w:val="Normal"/>
    <w:next w:val="Normal"/>
    <w:qFormat/>
    <w:rsid w:val="004D5748"/>
    <w:pPr>
      <w:keepNext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D5748"/>
    <w:pPr>
      <w:bidi w:val="0"/>
      <w:jc w:val="right"/>
    </w:pPr>
    <w:rPr>
      <w:b/>
      <w:bCs/>
      <w:sz w:val="20"/>
      <w:szCs w:val="24"/>
    </w:rPr>
  </w:style>
  <w:style w:type="paragraph" w:styleId="BodyText">
    <w:name w:val="Body Text"/>
    <w:basedOn w:val="Normal"/>
    <w:rsid w:val="004D5748"/>
    <w:pPr>
      <w:spacing w:after="120"/>
    </w:pPr>
  </w:style>
  <w:style w:type="character" w:customStyle="1" w:styleId="fontstyle01">
    <w:name w:val="fontstyle01"/>
    <w:basedOn w:val="DefaultParagraphFont"/>
    <w:rsid w:val="00CC4DC0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CC4DC0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CC4DC0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C4DC0"/>
    <w:rPr>
      <w:rFonts w:ascii="CMEX10" w:hAnsi="CMEX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CC4DC0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58CC"/>
    <w:rPr>
      <w:color w:val="666666"/>
    </w:rPr>
  </w:style>
  <w:style w:type="paragraph" w:styleId="Caption">
    <w:name w:val="caption"/>
    <w:basedOn w:val="Normal"/>
    <w:next w:val="Normal"/>
    <w:unhideWhenUsed/>
    <w:qFormat/>
    <w:rsid w:val="00EC5C7A"/>
    <w:pPr>
      <w:spacing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rsid w:val="00F218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18FD"/>
    <w:rPr>
      <w:rFonts w:eastAsia="Times New Roman" w:cs="Lotus"/>
      <w:lang w:bidi="fa-IR"/>
    </w:rPr>
  </w:style>
  <w:style w:type="character" w:styleId="FootnoteReference">
    <w:name w:val="footnote reference"/>
    <w:basedOn w:val="DefaultParagraphFont"/>
    <w:rsid w:val="00F218FD"/>
    <w:rPr>
      <w:vertAlign w:val="superscript"/>
    </w:rPr>
  </w:style>
  <w:style w:type="paragraph" w:styleId="Header">
    <w:name w:val="header"/>
    <w:basedOn w:val="Normal"/>
    <w:link w:val="HeaderChar"/>
    <w:rsid w:val="00F37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5E6"/>
    <w:rPr>
      <w:rFonts w:eastAsia="Times New Roman" w:cs="Lotus"/>
      <w:sz w:val="24"/>
      <w:szCs w:val="30"/>
      <w:lang w:bidi="fa-IR"/>
    </w:rPr>
  </w:style>
  <w:style w:type="paragraph" w:styleId="Footer">
    <w:name w:val="footer"/>
    <w:basedOn w:val="Normal"/>
    <w:link w:val="FooterChar"/>
    <w:uiPriority w:val="99"/>
    <w:rsid w:val="00F37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5E6"/>
    <w:rPr>
      <w:rFonts w:eastAsia="Times New Roman" w:cs="Lotus"/>
      <w:sz w:val="24"/>
      <w:szCs w:val="30"/>
      <w:lang w:bidi="fa-IR"/>
    </w:rPr>
  </w:style>
  <w:style w:type="character" w:customStyle="1" w:styleId="search-hit">
    <w:name w:val="search-hit"/>
    <w:basedOn w:val="DefaultParagraphFont"/>
    <w:rsid w:val="00F04A29"/>
  </w:style>
  <w:style w:type="character" w:customStyle="1" w:styleId="fontstyle21">
    <w:name w:val="fontstyle21"/>
    <w:basedOn w:val="DefaultParagraphFont"/>
    <w:rsid w:val="00846BEB"/>
    <w:rPr>
      <w:rFonts w:ascii="LMRoman10-Italic-Identity-H" w:hAnsi="LMRoman10-Italic-Identity-H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59F2-D436-4384-9E4E-D4895960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مقاله عنوان مقاله عنوان مقاله عنوان مقاله(B Lotus، عنوان 4، با قلم 16پررنگ)</vt:lpstr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مقاله عنوان مقاله عنوان مقاله عنوان مقاله(B Lotus، عنوان 4، با قلم 16پررنگ)</dc:title>
  <dc:subject/>
  <dc:creator>FS</dc:creator>
  <cp:keywords/>
  <cp:lastModifiedBy>anjoman</cp:lastModifiedBy>
  <cp:revision>21</cp:revision>
  <cp:lastPrinted>2024-11-19T11:45:00Z</cp:lastPrinted>
  <dcterms:created xsi:type="dcterms:W3CDTF">2024-01-09T15:31:00Z</dcterms:created>
  <dcterms:modified xsi:type="dcterms:W3CDTF">2024-11-19T11:45:00Z</dcterms:modified>
</cp:coreProperties>
</file>